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F3C7DA" w14:textId="77777777" w:rsidR="00C13D7E" w:rsidRPr="00236429" w:rsidRDefault="00CD3197" w:rsidP="00C13D7E">
      <w:pPr>
        <w:pStyle w:val="Default"/>
        <w:ind w:left="212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B4E7F67" wp14:editId="6D7A7BD7">
            <wp:simplePos x="0" y="0"/>
            <wp:positionH relativeFrom="column">
              <wp:posOffset>4686300</wp:posOffset>
            </wp:positionH>
            <wp:positionV relativeFrom="paragraph">
              <wp:posOffset>-822960</wp:posOffset>
            </wp:positionV>
            <wp:extent cx="5429885" cy="75920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435" w:rsidRPr="00923866"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 xml:space="preserve">   </w:t>
      </w:r>
      <w:r w:rsidR="00C13D7E" w:rsidRPr="00236429">
        <w:rPr>
          <w:rFonts w:ascii="Arial" w:hAnsi="Arial" w:cs="Arial"/>
          <w:b/>
          <w:sz w:val="22"/>
          <w:szCs w:val="22"/>
        </w:rPr>
        <w:t xml:space="preserve">HRVATSKI NACIONALNI ODBOR </w:t>
      </w:r>
    </w:p>
    <w:p w14:paraId="4446AAA5" w14:textId="77777777" w:rsidR="00C13D7E" w:rsidRPr="00236429" w:rsidRDefault="00C13D7E" w:rsidP="00C13D7E">
      <w:pPr>
        <w:pStyle w:val="Default"/>
        <w:ind w:left="708" w:firstLine="708"/>
        <w:rPr>
          <w:rFonts w:ascii="Arial" w:hAnsi="Arial" w:cs="Arial"/>
          <w:b/>
          <w:sz w:val="22"/>
          <w:szCs w:val="22"/>
        </w:rPr>
      </w:pPr>
      <w:r w:rsidRPr="00236429">
        <w:rPr>
          <w:rFonts w:ascii="Arial" w:hAnsi="Arial" w:cs="Arial"/>
          <w:b/>
          <w:sz w:val="22"/>
          <w:szCs w:val="22"/>
        </w:rPr>
        <w:t xml:space="preserve">DESETLJEĆE KOSTIJU I ZGLOBOVA 2011-2020. </w:t>
      </w:r>
    </w:p>
    <w:p w14:paraId="660D5B79" w14:textId="77777777" w:rsidR="00C13D7E" w:rsidRPr="00236429" w:rsidRDefault="00C13D7E" w:rsidP="00C13D7E">
      <w:pPr>
        <w:pStyle w:val="Default"/>
        <w:ind w:left="708" w:firstLine="708"/>
        <w:rPr>
          <w:rFonts w:ascii="Arial" w:hAnsi="Arial" w:cs="Arial"/>
          <w:b/>
          <w:sz w:val="22"/>
          <w:szCs w:val="22"/>
        </w:rPr>
      </w:pPr>
    </w:p>
    <w:p w14:paraId="297B2180" w14:textId="77777777" w:rsidR="00C13D7E" w:rsidRPr="00236429" w:rsidRDefault="00236429" w:rsidP="00236429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</w:t>
      </w:r>
      <w:r w:rsidR="00CD319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C13D7E" w:rsidRPr="00236429">
        <w:rPr>
          <w:rFonts w:ascii="Arial" w:hAnsi="Arial" w:cs="Arial"/>
          <w:b/>
          <w:sz w:val="22"/>
          <w:szCs w:val="22"/>
        </w:rPr>
        <w:t>KINEZIOLOŠKI FAKULTET U ZAGREBU</w:t>
      </w:r>
    </w:p>
    <w:p w14:paraId="73C0FE98" w14:textId="77777777" w:rsidR="004E75A7" w:rsidRPr="00236429" w:rsidRDefault="004E75A7" w:rsidP="00C13D7E">
      <w:pPr>
        <w:jc w:val="center"/>
        <w:rPr>
          <w:rFonts w:ascii="Arial" w:hAnsi="Arial" w:cs="Arial"/>
          <w:sz w:val="20"/>
          <w:szCs w:val="20"/>
        </w:rPr>
      </w:pPr>
    </w:p>
    <w:p w14:paraId="4DF3F7EB" w14:textId="77777777" w:rsidR="004E75A7" w:rsidRPr="00236429" w:rsidRDefault="004E75A7" w:rsidP="00F14435">
      <w:pPr>
        <w:jc w:val="center"/>
        <w:rPr>
          <w:rFonts w:ascii="Arial" w:hAnsi="Arial" w:cs="Arial"/>
          <w:sz w:val="20"/>
          <w:szCs w:val="20"/>
        </w:rPr>
      </w:pPr>
      <w:r w:rsidRPr="00236429">
        <w:rPr>
          <w:rFonts w:ascii="Arial" w:hAnsi="Arial" w:cs="Arial"/>
          <w:sz w:val="20"/>
          <w:szCs w:val="20"/>
        </w:rPr>
        <w:t>i</w:t>
      </w:r>
    </w:p>
    <w:p w14:paraId="237ABF06" w14:textId="77777777" w:rsidR="004E75A7" w:rsidRPr="00236429" w:rsidRDefault="004E75A7" w:rsidP="00F14435">
      <w:pPr>
        <w:jc w:val="center"/>
        <w:rPr>
          <w:rFonts w:ascii="Arial" w:hAnsi="Arial" w:cs="Arial"/>
          <w:b/>
          <w:sz w:val="22"/>
          <w:szCs w:val="22"/>
        </w:rPr>
      </w:pPr>
      <w:r w:rsidRPr="00236429">
        <w:rPr>
          <w:rFonts w:ascii="Arial" w:hAnsi="Arial" w:cs="Arial"/>
          <w:b/>
          <w:sz w:val="22"/>
          <w:szCs w:val="22"/>
        </w:rPr>
        <w:t>DJEČJA BOLNICA SREBRNJAK</w:t>
      </w:r>
    </w:p>
    <w:p w14:paraId="36FF1C0D" w14:textId="77777777" w:rsidR="004E75A7" w:rsidRPr="00236429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73E3F483" w14:textId="77777777" w:rsidR="004E75A7" w:rsidRPr="00236429" w:rsidRDefault="004E75A7" w:rsidP="00F14435">
      <w:pPr>
        <w:jc w:val="center"/>
        <w:rPr>
          <w:rFonts w:ascii="Arial" w:hAnsi="Arial" w:cs="Arial"/>
          <w:sz w:val="20"/>
          <w:szCs w:val="20"/>
        </w:rPr>
      </w:pPr>
      <w:r w:rsidRPr="00236429">
        <w:rPr>
          <w:rFonts w:ascii="Arial" w:hAnsi="Arial" w:cs="Arial"/>
          <w:sz w:val="20"/>
          <w:szCs w:val="20"/>
        </w:rPr>
        <w:t>organiziraju</w:t>
      </w:r>
    </w:p>
    <w:p w14:paraId="0B2844F9" w14:textId="77777777" w:rsidR="004E75A7" w:rsidRPr="00236429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22EAAFD8" w14:textId="77777777" w:rsidR="004E75A7" w:rsidRPr="00236429" w:rsidRDefault="004E75A7" w:rsidP="00F14435">
      <w:pPr>
        <w:jc w:val="center"/>
        <w:rPr>
          <w:rFonts w:ascii="Arial" w:hAnsi="Arial" w:cs="Arial"/>
          <w:sz w:val="20"/>
          <w:szCs w:val="20"/>
        </w:rPr>
      </w:pPr>
      <w:r w:rsidRPr="00236429">
        <w:rPr>
          <w:rFonts w:ascii="Arial" w:hAnsi="Arial" w:cs="Arial"/>
          <w:sz w:val="20"/>
          <w:szCs w:val="20"/>
        </w:rPr>
        <w:t>poslijediplomski tečaj stalnog medicinskog usavršavanja</w:t>
      </w:r>
      <w:r w:rsidRPr="00236429">
        <w:rPr>
          <w:rFonts w:ascii="Arial" w:hAnsi="Arial" w:cs="Arial"/>
          <w:sz w:val="20"/>
          <w:szCs w:val="20"/>
        </w:rPr>
        <w:br/>
        <w:t>I. kategorije</w:t>
      </w:r>
    </w:p>
    <w:p w14:paraId="2068AB77" w14:textId="77777777" w:rsidR="004E75A7" w:rsidRPr="00236429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6A86BE55" w14:textId="77777777" w:rsidR="004E75A7" w:rsidRPr="00236429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4E40B55E" w14:textId="77777777" w:rsidR="004E75A7" w:rsidRPr="00236429" w:rsidRDefault="002033C2" w:rsidP="00F14435">
      <w:pPr>
        <w:jc w:val="center"/>
        <w:rPr>
          <w:rFonts w:ascii="Arial" w:hAnsi="Arial" w:cs="Arial"/>
          <w:b/>
        </w:rPr>
      </w:pPr>
      <w:r w:rsidRPr="00236429">
        <w:rPr>
          <w:rFonts w:ascii="Arial" w:hAnsi="Arial" w:cs="Arial"/>
          <w:b/>
        </w:rPr>
        <w:t xml:space="preserve">FUNKCIJSKA </w:t>
      </w:r>
      <w:r w:rsidR="00C13D7E" w:rsidRPr="00236429">
        <w:rPr>
          <w:rFonts w:ascii="Arial" w:hAnsi="Arial" w:cs="Arial"/>
          <w:b/>
        </w:rPr>
        <w:t>DIJAGNOSTIKA UPALNIH BOLESTI LOKOMOTORNOG SUSTAVA</w:t>
      </w:r>
    </w:p>
    <w:p w14:paraId="237AC5F8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3809875F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609B1DE7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>Voditelji tečaja:</w:t>
      </w:r>
    </w:p>
    <w:p w14:paraId="39D71151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0AC02792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 xml:space="preserve">Prof.dr sc. </w:t>
      </w:r>
      <w:r w:rsidR="002033C2">
        <w:rPr>
          <w:rFonts w:ascii="Arial" w:hAnsi="Arial" w:cs="Arial"/>
          <w:sz w:val="20"/>
          <w:szCs w:val="20"/>
        </w:rPr>
        <w:t>Miroslav Harjaček</w:t>
      </w:r>
    </w:p>
    <w:p w14:paraId="08BAC909" w14:textId="77777777" w:rsidR="004E75A7" w:rsidRPr="00923866" w:rsidRDefault="00945A89" w:rsidP="00CD319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Prof.dr.sc. Lana Ružić</w:t>
      </w:r>
    </w:p>
    <w:p w14:paraId="00BF0C34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3C43E7A1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1419E2EF" w14:textId="77777777" w:rsidR="004E75A7" w:rsidRPr="00923866" w:rsidRDefault="00CD3197" w:rsidP="00CD3197">
      <w:pPr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0EEDD6C1" wp14:editId="5554501A">
            <wp:extent cx="1778000" cy="601345"/>
            <wp:effectExtent l="0" t="0" r="0" b="0"/>
            <wp:docPr id="5" name="Picture 1" descr="Description: http://www.bolnica-srebrnjak.hr/images/bolnica-srebrnjak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bolnica-srebrnjak.hr/images/bolnica-srebrnjak_logo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C13D7E">
        <w:rPr>
          <w:noProof/>
        </w:rPr>
        <w:t xml:space="preserve"> </w:t>
      </w:r>
      <w:r>
        <w:rPr>
          <w:b/>
          <w:noProof/>
          <w:sz w:val="22"/>
          <w:szCs w:val="22"/>
          <w:lang w:val="en-US"/>
        </w:rPr>
        <w:drawing>
          <wp:inline distT="0" distB="0" distL="0" distR="0" wp14:anchorId="1E91D2CF" wp14:editId="5B510F1D">
            <wp:extent cx="872497" cy="824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17" cy="82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D7E">
        <w:rPr>
          <w:noProof/>
        </w:rPr>
        <w:t xml:space="preserve">   </w:t>
      </w:r>
      <w:r>
        <w:rPr>
          <w:noProof/>
        </w:rPr>
        <w:t xml:space="preserve">         </w:t>
      </w:r>
      <w:r w:rsidR="00C13D7E">
        <w:rPr>
          <w:noProof/>
        </w:rPr>
        <w:t xml:space="preserve">  </w:t>
      </w:r>
      <w:r>
        <w:rPr>
          <w:b/>
          <w:noProof/>
          <w:sz w:val="22"/>
          <w:szCs w:val="22"/>
          <w:lang w:val="en-US"/>
        </w:rPr>
        <w:drawing>
          <wp:inline distT="0" distB="0" distL="0" distR="0" wp14:anchorId="4FBDA30D" wp14:editId="3925098F">
            <wp:extent cx="833332" cy="833332"/>
            <wp:effectExtent l="0" t="0" r="0" b="0"/>
            <wp:docPr id="8" name="Picture 8" descr="kif_ve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f_veli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32" cy="8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A8CA" w14:textId="77777777" w:rsidR="004E75A7" w:rsidRPr="00923866" w:rsidRDefault="00CD3197" w:rsidP="00F1443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</w:p>
    <w:p w14:paraId="330F2F8A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</w:p>
    <w:p w14:paraId="689F9906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>Zagreb,</w:t>
      </w:r>
      <w:r w:rsidR="00FC3E67" w:rsidRPr="00923866">
        <w:rPr>
          <w:rFonts w:ascii="Arial" w:hAnsi="Arial" w:cs="Arial"/>
          <w:sz w:val="20"/>
          <w:szCs w:val="20"/>
        </w:rPr>
        <w:t xml:space="preserve"> </w:t>
      </w:r>
      <w:r w:rsidR="004B370B">
        <w:rPr>
          <w:rFonts w:ascii="Arial" w:hAnsi="Arial" w:cs="Arial"/>
          <w:sz w:val="20"/>
          <w:szCs w:val="20"/>
        </w:rPr>
        <w:t>17.10</w:t>
      </w:r>
      <w:r w:rsidR="00C13D7E">
        <w:rPr>
          <w:rFonts w:ascii="Arial" w:hAnsi="Arial" w:cs="Arial"/>
          <w:sz w:val="20"/>
          <w:szCs w:val="20"/>
        </w:rPr>
        <w:t>.</w:t>
      </w:r>
      <w:r w:rsidR="005426BE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="00C13D7E">
        <w:rPr>
          <w:rFonts w:ascii="Arial" w:hAnsi="Arial" w:cs="Arial"/>
          <w:sz w:val="20"/>
          <w:szCs w:val="20"/>
        </w:rPr>
        <w:t>2012 god.</w:t>
      </w:r>
    </w:p>
    <w:p w14:paraId="4DBE577E" w14:textId="77777777" w:rsidR="004E75A7" w:rsidRPr="00923866" w:rsidRDefault="004E75A7" w:rsidP="00E61058">
      <w:pPr>
        <w:rPr>
          <w:rFonts w:ascii="Arial" w:hAnsi="Arial" w:cs="Arial"/>
          <w:sz w:val="20"/>
          <w:szCs w:val="20"/>
        </w:rPr>
      </w:pPr>
    </w:p>
    <w:p w14:paraId="1A2F4E39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>Dječja bolnica Srebrnjak</w:t>
      </w:r>
    </w:p>
    <w:p w14:paraId="23D8A532" w14:textId="77777777" w:rsidR="004E75A7" w:rsidRPr="00923866" w:rsidRDefault="004E75A7" w:rsidP="00F14435">
      <w:pPr>
        <w:jc w:val="center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>Srebrnjak 100, Zagreb</w:t>
      </w:r>
    </w:p>
    <w:p w14:paraId="49462364" w14:textId="77777777" w:rsidR="00CD3197" w:rsidRDefault="00CD3197" w:rsidP="00F14435">
      <w:pPr>
        <w:pStyle w:val="Heading1"/>
        <w:jc w:val="left"/>
        <w:rPr>
          <w:rFonts w:ascii="Handwriting - Dakota" w:hAnsi="Handwriting - Dakota" w:cs="Arial"/>
          <w:b w:val="0"/>
          <w:color w:val="FF00FF"/>
          <w:sz w:val="32"/>
          <w:szCs w:val="32"/>
        </w:rPr>
      </w:pPr>
    </w:p>
    <w:p w14:paraId="22C87DF5" w14:textId="77777777" w:rsidR="00CD3197" w:rsidRDefault="00CD3197" w:rsidP="00F14435">
      <w:pPr>
        <w:pStyle w:val="Heading1"/>
        <w:jc w:val="left"/>
        <w:rPr>
          <w:rFonts w:ascii="Handwriting - Dakota" w:hAnsi="Handwriting - Dakota" w:cs="Arial"/>
          <w:b w:val="0"/>
          <w:color w:val="FF00FF"/>
          <w:sz w:val="32"/>
          <w:szCs w:val="32"/>
        </w:rPr>
      </w:pPr>
    </w:p>
    <w:p w14:paraId="0094F68D" w14:textId="77777777" w:rsidR="004E75A7" w:rsidRPr="00923866" w:rsidRDefault="00CD3197" w:rsidP="00CD3197">
      <w:pPr>
        <w:pStyle w:val="Heading1"/>
        <w:ind w:left="2832" w:firstLine="708"/>
        <w:jc w:val="left"/>
        <w:rPr>
          <w:rFonts w:ascii="Arial" w:hAnsi="Arial" w:cs="Arial"/>
          <w:b w:val="0"/>
          <w:sz w:val="20"/>
          <w:szCs w:val="20"/>
        </w:rPr>
      </w:pPr>
      <w:r w:rsidRPr="00C407CD">
        <w:rPr>
          <w:rFonts w:ascii="Handwriting - Dakota" w:hAnsi="Handwriting - Dakota" w:cs="Arial"/>
          <w:b w:val="0"/>
          <w:color w:val="FF00FF"/>
          <w:sz w:val="32"/>
          <w:szCs w:val="32"/>
        </w:rPr>
        <w:t>Potaknimo kretanje!</w:t>
      </w:r>
      <w:r w:rsidR="004E75A7" w:rsidRPr="00923866">
        <w:rPr>
          <w:rFonts w:ascii="Arial" w:hAnsi="Arial" w:cs="Arial"/>
          <w:sz w:val="20"/>
          <w:szCs w:val="20"/>
        </w:rPr>
        <w:br w:type="page"/>
      </w:r>
      <w:r w:rsidR="004E75A7" w:rsidRPr="00923866">
        <w:rPr>
          <w:rFonts w:ascii="Arial" w:hAnsi="Arial" w:cs="Arial"/>
          <w:b w:val="0"/>
          <w:sz w:val="20"/>
          <w:szCs w:val="20"/>
        </w:rPr>
        <w:lastRenderedPageBreak/>
        <w:t xml:space="preserve"> </w:t>
      </w:r>
    </w:p>
    <w:p w14:paraId="6DC32AD4" w14:textId="77777777" w:rsidR="00F14435" w:rsidRPr="00923866" w:rsidRDefault="00F14435" w:rsidP="00F14435">
      <w:pPr>
        <w:pStyle w:val="Heading1"/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>OBAVIJESTI</w:t>
      </w:r>
    </w:p>
    <w:p w14:paraId="734EFC47" w14:textId="77777777" w:rsidR="00F14435" w:rsidRPr="00923866" w:rsidRDefault="00F14435" w:rsidP="00F14435">
      <w:pPr>
        <w:rPr>
          <w:rFonts w:ascii="Arial" w:hAnsi="Arial" w:cs="Arial"/>
          <w:sz w:val="20"/>
          <w:szCs w:val="20"/>
        </w:rPr>
      </w:pPr>
    </w:p>
    <w:p w14:paraId="38311F83" w14:textId="77777777" w:rsidR="00F14435" w:rsidRDefault="00F14435" w:rsidP="00F14435">
      <w:pPr>
        <w:ind w:left="374" w:right="312" w:firstLine="284"/>
        <w:jc w:val="both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 xml:space="preserve">Poslijediplomski tečaj stalnog medicinskog usavršavanja – </w:t>
      </w:r>
      <w:r w:rsidR="002033C2">
        <w:rPr>
          <w:rFonts w:ascii="Arial" w:hAnsi="Arial" w:cs="Arial"/>
          <w:b/>
          <w:sz w:val="20"/>
          <w:szCs w:val="20"/>
        </w:rPr>
        <w:t xml:space="preserve">FUNKCIJSKA DIJAGNOSTIKA </w:t>
      </w:r>
      <w:r w:rsidR="001B21A1">
        <w:rPr>
          <w:rFonts w:ascii="Arial" w:hAnsi="Arial" w:cs="Arial"/>
          <w:b/>
          <w:sz w:val="20"/>
          <w:szCs w:val="20"/>
        </w:rPr>
        <w:t xml:space="preserve">UPALNIH BOLESTI </w:t>
      </w:r>
      <w:r w:rsidR="002033C2">
        <w:rPr>
          <w:rFonts w:ascii="Arial" w:hAnsi="Arial" w:cs="Arial"/>
          <w:b/>
          <w:sz w:val="20"/>
          <w:szCs w:val="20"/>
        </w:rPr>
        <w:t>LOKOMOTORNOG SUSTAVA</w:t>
      </w:r>
      <w:r w:rsidRPr="00923866">
        <w:rPr>
          <w:rFonts w:ascii="Arial" w:hAnsi="Arial" w:cs="Arial"/>
          <w:b/>
          <w:sz w:val="20"/>
          <w:szCs w:val="20"/>
        </w:rPr>
        <w:t xml:space="preserve"> </w:t>
      </w:r>
      <w:r w:rsidRPr="00923866">
        <w:rPr>
          <w:rFonts w:ascii="Arial" w:hAnsi="Arial" w:cs="Arial"/>
          <w:sz w:val="20"/>
          <w:szCs w:val="20"/>
        </w:rPr>
        <w:t xml:space="preserve">održati će se </w:t>
      </w:r>
      <w:r w:rsidR="005426BE">
        <w:rPr>
          <w:rFonts w:ascii="Arial" w:hAnsi="Arial" w:cs="Arial"/>
          <w:sz w:val="20"/>
          <w:szCs w:val="20"/>
        </w:rPr>
        <w:t>17</w:t>
      </w:r>
      <w:r w:rsidR="002033C2">
        <w:rPr>
          <w:rFonts w:ascii="Arial" w:hAnsi="Arial" w:cs="Arial"/>
          <w:sz w:val="20"/>
          <w:szCs w:val="20"/>
        </w:rPr>
        <w:t>. listopada</w:t>
      </w:r>
      <w:r w:rsidRPr="00923866">
        <w:rPr>
          <w:rFonts w:ascii="Arial" w:hAnsi="Arial" w:cs="Arial"/>
          <w:sz w:val="20"/>
          <w:szCs w:val="20"/>
        </w:rPr>
        <w:t xml:space="preserve"> 201</w:t>
      </w:r>
      <w:r w:rsidR="002033C2">
        <w:rPr>
          <w:rFonts w:ascii="Arial" w:hAnsi="Arial" w:cs="Arial"/>
          <w:sz w:val="20"/>
          <w:szCs w:val="20"/>
        </w:rPr>
        <w:t>2</w:t>
      </w:r>
      <w:r w:rsidRPr="00923866">
        <w:rPr>
          <w:rFonts w:ascii="Arial" w:hAnsi="Arial" w:cs="Arial"/>
          <w:sz w:val="20"/>
          <w:szCs w:val="20"/>
        </w:rPr>
        <w:t>. godine u Dječjoj bolnici Srebrnjak,  Srebrnjak 100, Zagreb.</w:t>
      </w:r>
    </w:p>
    <w:p w14:paraId="4F92B7D6" w14:textId="77777777" w:rsidR="008E604D" w:rsidRDefault="008E604D" w:rsidP="00F14435">
      <w:pPr>
        <w:ind w:left="374" w:right="312" w:firstLine="284"/>
        <w:jc w:val="both"/>
        <w:rPr>
          <w:rFonts w:ascii="Arial" w:hAnsi="Arial" w:cs="Arial"/>
          <w:sz w:val="20"/>
          <w:szCs w:val="20"/>
        </w:rPr>
      </w:pPr>
    </w:p>
    <w:p w14:paraId="4AA35F03" w14:textId="77777777" w:rsidR="008E604D" w:rsidRPr="008E604D" w:rsidRDefault="00F14435" w:rsidP="00CD3197">
      <w:pPr>
        <w:pStyle w:val="BodyTextIndent"/>
        <w:ind w:right="312"/>
        <w:rPr>
          <w:rFonts w:ascii="Arial" w:hAnsi="Arial" w:cs="Arial"/>
          <w:sz w:val="20"/>
        </w:rPr>
      </w:pPr>
      <w:r w:rsidRPr="008E604D">
        <w:rPr>
          <w:rFonts w:ascii="Arial" w:hAnsi="Arial" w:cs="Arial"/>
          <w:sz w:val="20"/>
        </w:rPr>
        <w:t xml:space="preserve">Tečaj je namijenjen specijalistima i specijalizantima pedijatrije, interne medicine, </w:t>
      </w:r>
      <w:r w:rsidR="002033C2" w:rsidRPr="008E604D">
        <w:rPr>
          <w:rFonts w:ascii="Arial" w:hAnsi="Arial" w:cs="Arial"/>
          <w:sz w:val="20"/>
        </w:rPr>
        <w:t>reumatolozima</w:t>
      </w:r>
      <w:r w:rsidRPr="008E604D">
        <w:rPr>
          <w:rFonts w:ascii="Arial" w:hAnsi="Arial" w:cs="Arial"/>
          <w:sz w:val="20"/>
        </w:rPr>
        <w:t xml:space="preserve">, </w:t>
      </w:r>
      <w:r w:rsidR="00DF6DC4" w:rsidRPr="008E604D">
        <w:rPr>
          <w:rFonts w:ascii="Arial" w:hAnsi="Arial" w:cs="Arial"/>
          <w:sz w:val="20"/>
        </w:rPr>
        <w:t>fizij</w:t>
      </w:r>
      <w:r w:rsidR="00E61058" w:rsidRPr="008E604D">
        <w:rPr>
          <w:rFonts w:ascii="Arial" w:hAnsi="Arial" w:cs="Arial"/>
          <w:sz w:val="20"/>
        </w:rPr>
        <w:t>at</w:t>
      </w:r>
      <w:r w:rsidR="00DF6DC4" w:rsidRPr="008E604D">
        <w:rPr>
          <w:rFonts w:ascii="Arial" w:hAnsi="Arial" w:cs="Arial"/>
          <w:sz w:val="20"/>
        </w:rPr>
        <w:t xml:space="preserve">rima, ortopedima, </w:t>
      </w:r>
      <w:r w:rsidRPr="008E604D">
        <w:rPr>
          <w:rFonts w:ascii="Arial" w:hAnsi="Arial" w:cs="Arial"/>
          <w:sz w:val="20"/>
        </w:rPr>
        <w:t xml:space="preserve">te liječnicima opće medicine. </w:t>
      </w:r>
    </w:p>
    <w:p w14:paraId="7880E0DC" w14:textId="77777777" w:rsidR="00CD3197" w:rsidRDefault="00CD3197" w:rsidP="00CD3197">
      <w:pPr>
        <w:ind w:left="374" w:right="312"/>
        <w:jc w:val="both"/>
        <w:rPr>
          <w:rFonts w:ascii="Arial" w:hAnsi="Arial" w:cs="Arial"/>
          <w:sz w:val="20"/>
          <w:szCs w:val="20"/>
        </w:rPr>
      </w:pPr>
    </w:p>
    <w:p w14:paraId="033F51E9" w14:textId="77777777" w:rsidR="00841329" w:rsidRPr="008E604D" w:rsidRDefault="00F14435" w:rsidP="00CD3197">
      <w:pPr>
        <w:ind w:left="374" w:right="312"/>
        <w:jc w:val="both"/>
        <w:rPr>
          <w:rFonts w:ascii="Arial" w:hAnsi="Arial" w:cs="Arial"/>
          <w:sz w:val="20"/>
          <w:szCs w:val="20"/>
        </w:rPr>
      </w:pPr>
      <w:r w:rsidRPr="008E604D">
        <w:rPr>
          <w:rFonts w:ascii="Arial" w:hAnsi="Arial" w:cs="Arial"/>
          <w:sz w:val="20"/>
          <w:szCs w:val="20"/>
        </w:rPr>
        <w:t xml:space="preserve">Učestalost </w:t>
      </w:r>
      <w:r w:rsidR="00DF6DC4" w:rsidRPr="008E604D">
        <w:rPr>
          <w:rFonts w:ascii="Arial" w:hAnsi="Arial" w:cs="Arial"/>
          <w:sz w:val="20"/>
          <w:szCs w:val="20"/>
        </w:rPr>
        <w:t>kroničnih upalnih bolesti lokomotornog sustava</w:t>
      </w:r>
      <w:r w:rsidRPr="008E604D">
        <w:rPr>
          <w:rFonts w:ascii="Arial" w:hAnsi="Arial" w:cs="Arial"/>
          <w:sz w:val="20"/>
          <w:szCs w:val="20"/>
        </w:rPr>
        <w:t xml:space="preserve"> je svakodnevno u porastu. </w:t>
      </w:r>
      <w:r w:rsidR="008E604D">
        <w:rPr>
          <w:rFonts w:ascii="Arial" w:hAnsi="Arial" w:cs="Arial"/>
          <w:sz w:val="20"/>
          <w:szCs w:val="20"/>
        </w:rPr>
        <w:t xml:space="preserve">One su </w:t>
      </w:r>
      <w:r w:rsidR="00841329" w:rsidRPr="008E604D">
        <w:rPr>
          <w:rFonts w:ascii="Arial" w:hAnsi="Arial" w:cs="Arial"/>
          <w:sz w:val="20"/>
          <w:szCs w:val="20"/>
        </w:rPr>
        <w:t>jedan</w:t>
      </w:r>
      <w:r w:rsidR="008E604D">
        <w:rPr>
          <w:rFonts w:ascii="Arial" w:hAnsi="Arial" w:cs="Arial"/>
          <w:sz w:val="20"/>
          <w:szCs w:val="20"/>
        </w:rPr>
        <w:t xml:space="preserve"> </w:t>
      </w:r>
      <w:r w:rsidR="00841329" w:rsidRPr="008E604D">
        <w:rPr>
          <w:rFonts w:ascii="Arial" w:hAnsi="Arial" w:cs="Arial"/>
          <w:sz w:val="20"/>
          <w:szCs w:val="20"/>
        </w:rPr>
        <w:t>od glavnih uzroka kratkotrajnog ili dugot</w:t>
      </w:r>
      <w:r w:rsidR="008E604D" w:rsidRPr="008E604D">
        <w:rPr>
          <w:rFonts w:ascii="Arial" w:hAnsi="Arial" w:cs="Arial"/>
          <w:sz w:val="20"/>
          <w:szCs w:val="20"/>
        </w:rPr>
        <w:t xml:space="preserve">rajnog invaliditeta te smanjene </w:t>
      </w:r>
      <w:r w:rsidR="00841329" w:rsidRPr="008E604D">
        <w:rPr>
          <w:rFonts w:ascii="Arial" w:hAnsi="Arial" w:cs="Arial"/>
          <w:sz w:val="20"/>
          <w:szCs w:val="20"/>
        </w:rPr>
        <w:t xml:space="preserve">kvalitete života </w:t>
      </w:r>
      <w:r w:rsidR="00CD3197">
        <w:rPr>
          <w:rFonts w:ascii="Arial" w:hAnsi="Arial" w:cs="Arial"/>
          <w:sz w:val="20"/>
          <w:szCs w:val="20"/>
        </w:rPr>
        <w:t>kako</w:t>
      </w:r>
      <w:r w:rsidR="008A3B7A">
        <w:rPr>
          <w:rFonts w:ascii="Arial" w:hAnsi="Arial" w:cs="Arial"/>
          <w:sz w:val="20"/>
          <w:szCs w:val="20"/>
        </w:rPr>
        <w:t xml:space="preserve"> </w:t>
      </w:r>
      <w:r w:rsidR="00841329" w:rsidRPr="008E604D">
        <w:rPr>
          <w:rFonts w:ascii="Arial" w:hAnsi="Arial" w:cs="Arial"/>
          <w:sz w:val="20"/>
          <w:szCs w:val="20"/>
        </w:rPr>
        <w:t>u djetinjstvu</w:t>
      </w:r>
      <w:r w:rsidR="008A3B7A">
        <w:rPr>
          <w:rFonts w:ascii="Arial" w:hAnsi="Arial" w:cs="Arial"/>
          <w:sz w:val="20"/>
          <w:szCs w:val="20"/>
        </w:rPr>
        <w:t xml:space="preserve"> </w:t>
      </w:r>
      <w:r w:rsidR="00CD3197">
        <w:rPr>
          <w:rFonts w:ascii="Arial" w:hAnsi="Arial" w:cs="Arial"/>
          <w:sz w:val="20"/>
          <w:szCs w:val="20"/>
        </w:rPr>
        <w:t xml:space="preserve">tako </w:t>
      </w:r>
      <w:r w:rsidR="008A3B7A">
        <w:rPr>
          <w:rFonts w:ascii="Arial" w:hAnsi="Arial" w:cs="Arial"/>
          <w:sz w:val="20"/>
          <w:szCs w:val="20"/>
        </w:rPr>
        <w:t>i u kasnijoj životnoj dobi</w:t>
      </w:r>
      <w:r w:rsidR="00841329" w:rsidRPr="008E604D">
        <w:rPr>
          <w:rFonts w:ascii="Arial" w:hAnsi="Arial" w:cs="Arial"/>
          <w:sz w:val="20"/>
          <w:szCs w:val="20"/>
        </w:rPr>
        <w:t xml:space="preserve">. Napredak znanosti je doveo do razvoja metoda kojima se ove bolesti sve češće i ranije dijagnosticiraju, ali i sve uspješnije liječe. Kada se postigne remisija, otvara se pitanje održavanja što boljeg stanja lokomotornog sustava, unapređenja kvalitete života i sprečavanja invalidnosti. </w:t>
      </w:r>
    </w:p>
    <w:p w14:paraId="2F360008" w14:textId="77777777" w:rsidR="00CD3197" w:rsidRDefault="00CD3197" w:rsidP="00CD3197">
      <w:pPr>
        <w:ind w:left="374" w:right="312"/>
        <w:jc w:val="both"/>
        <w:rPr>
          <w:rFonts w:ascii="Arial" w:hAnsi="Arial" w:cs="Arial"/>
          <w:sz w:val="20"/>
          <w:szCs w:val="20"/>
        </w:rPr>
      </w:pPr>
    </w:p>
    <w:p w14:paraId="45AC0913" w14:textId="77777777" w:rsidR="00F14435" w:rsidRPr="008E604D" w:rsidRDefault="00841329" w:rsidP="00CD3197">
      <w:pPr>
        <w:ind w:left="374" w:right="312"/>
        <w:jc w:val="both"/>
        <w:rPr>
          <w:rFonts w:ascii="Arial" w:hAnsi="Arial" w:cs="Arial"/>
          <w:sz w:val="20"/>
          <w:szCs w:val="20"/>
          <w:highlight w:val="yellow"/>
        </w:rPr>
      </w:pPr>
      <w:r w:rsidRPr="008E604D">
        <w:rPr>
          <w:rFonts w:ascii="Arial" w:hAnsi="Arial" w:cs="Arial"/>
          <w:sz w:val="20"/>
          <w:szCs w:val="20"/>
        </w:rPr>
        <w:t xml:space="preserve">Fizička akitvnost vrlo je važan segment u rehabilitaciji </w:t>
      </w:r>
      <w:r w:rsidR="008A3B7A">
        <w:rPr>
          <w:rFonts w:ascii="Arial" w:hAnsi="Arial" w:cs="Arial"/>
          <w:sz w:val="20"/>
          <w:szCs w:val="20"/>
        </w:rPr>
        <w:t>reumatoloških bolesti</w:t>
      </w:r>
      <w:r w:rsidRPr="008E604D">
        <w:rPr>
          <w:rFonts w:ascii="Arial" w:hAnsi="Arial" w:cs="Arial"/>
          <w:sz w:val="20"/>
          <w:szCs w:val="20"/>
        </w:rPr>
        <w:t>. Potrebno je znati evaluirati stanje bolesnika i njegovu sposobnost za bavljenje fizičkom aktivnosti. U tome nam pomažu uobičajeni pokazatelji kojima se služimo u svakodnevnom radu (klinički status, laboratorijske i slikovne pretrage te različiti standardizirani upitnici). Malo se zna o funkcionalnoj dijagnostici lokomotornog sustava i velikim mogućnostima primjenje dobivenih rezultata u plan</w:t>
      </w:r>
      <w:r w:rsidR="008A3B7A">
        <w:rPr>
          <w:rFonts w:ascii="Arial" w:hAnsi="Arial" w:cs="Arial"/>
          <w:sz w:val="20"/>
          <w:szCs w:val="20"/>
        </w:rPr>
        <w:t>iranju fizičkih aktivnosti</w:t>
      </w:r>
      <w:r w:rsidRPr="008E604D">
        <w:rPr>
          <w:rFonts w:ascii="Arial" w:hAnsi="Arial" w:cs="Arial"/>
          <w:sz w:val="20"/>
          <w:szCs w:val="20"/>
        </w:rPr>
        <w:t>.</w:t>
      </w:r>
    </w:p>
    <w:p w14:paraId="73E50A65" w14:textId="77777777" w:rsidR="00CD3197" w:rsidRDefault="00CD3197" w:rsidP="00CD3197">
      <w:pPr>
        <w:ind w:left="374" w:right="312"/>
        <w:jc w:val="both"/>
        <w:rPr>
          <w:rFonts w:ascii="Arial" w:hAnsi="Arial" w:cs="Arial"/>
          <w:sz w:val="20"/>
          <w:szCs w:val="20"/>
        </w:rPr>
      </w:pPr>
    </w:p>
    <w:p w14:paraId="34CCC57F" w14:textId="77777777" w:rsidR="008E604D" w:rsidRPr="008E604D" w:rsidRDefault="00F14435" w:rsidP="00CD3197">
      <w:pPr>
        <w:ind w:left="374" w:right="312"/>
        <w:jc w:val="both"/>
        <w:rPr>
          <w:rFonts w:ascii="Arial" w:hAnsi="Arial" w:cs="Arial"/>
          <w:sz w:val="20"/>
          <w:szCs w:val="20"/>
          <w:highlight w:val="yellow"/>
        </w:rPr>
      </w:pPr>
      <w:r w:rsidRPr="008E604D">
        <w:rPr>
          <w:rFonts w:ascii="Arial" w:hAnsi="Arial" w:cs="Arial"/>
          <w:sz w:val="20"/>
          <w:szCs w:val="20"/>
        </w:rPr>
        <w:t xml:space="preserve">Cilj tečaja je upoznavanje sudionika s </w:t>
      </w:r>
      <w:r w:rsidR="008E604D" w:rsidRPr="008E604D">
        <w:rPr>
          <w:rFonts w:ascii="Arial" w:hAnsi="Arial" w:cs="Arial"/>
          <w:sz w:val="20"/>
          <w:szCs w:val="20"/>
        </w:rPr>
        <w:t xml:space="preserve">osnovama funkcionalne anatomije lokomotornog sustava te </w:t>
      </w:r>
      <w:r w:rsidRPr="008E604D">
        <w:rPr>
          <w:rFonts w:ascii="Arial" w:hAnsi="Arial" w:cs="Arial"/>
          <w:sz w:val="20"/>
          <w:szCs w:val="20"/>
        </w:rPr>
        <w:t xml:space="preserve">dostupnim metodama ispitivanja </w:t>
      </w:r>
      <w:r w:rsidR="00841329" w:rsidRPr="008E604D">
        <w:rPr>
          <w:rFonts w:ascii="Arial" w:hAnsi="Arial" w:cs="Arial"/>
          <w:sz w:val="20"/>
          <w:szCs w:val="20"/>
        </w:rPr>
        <w:t>motoričkih sposobnosti s po</w:t>
      </w:r>
      <w:r w:rsidR="008E604D" w:rsidRPr="008E604D">
        <w:rPr>
          <w:rFonts w:ascii="Arial" w:hAnsi="Arial" w:cs="Arial"/>
          <w:sz w:val="20"/>
          <w:szCs w:val="20"/>
        </w:rPr>
        <w:t>sebnim naglaskom na biomehanička</w:t>
      </w:r>
      <w:r w:rsidR="00841329" w:rsidRPr="008E604D">
        <w:rPr>
          <w:rFonts w:ascii="Arial" w:hAnsi="Arial" w:cs="Arial"/>
          <w:sz w:val="20"/>
          <w:szCs w:val="20"/>
        </w:rPr>
        <w:t xml:space="preserve"> ispitivanj</w:t>
      </w:r>
      <w:r w:rsidR="008A3B7A">
        <w:rPr>
          <w:rFonts w:ascii="Arial" w:hAnsi="Arial" w:cs="Arial"/>
          <w:sz w:val="20"/>
          <w:szCs w:val="20"/>
        </w:rPr>
        <w:t>a</w:t>
      </w:r>
      <w:r w:rsidR="008E604D" w:rsidRPr="008E604D">
        <w:rPr>
          <w:rFonts w:ascii="Arial" w:hAnsi="Arial" w:cs="Arial"/>
          <w:sz w:val="20"/>
          <w:szCs w:val="20"/>
        </w:rPr>
        <w:t>. Uz to donosimo kako ta saznanja primijeniti kod odabira prave kombinacije vježbi, i što je još važnije odabira rekre</w:t>
      </w:r>
      <w:r w:rsidR="008F4EED">
        <w:rPr>
          <w:rFonts w:ascii="Arial" w:hAnsi="Arial" w:cs="Arial"/>
          <w:sz w:val="20"/>
          <w:szCs w:val="20"/>
        </w:rPr>
        <w:t>a</w:t>
      </w:r>
      <w:r w:rsidR="008E604D" w:rsidRPr="008E604D">
        <w:rPr>
          <w:rFonts w:ascii="Arial" w:hAnsi="Arial" w:cs="Arial"/>
          <w:sz w:val="20"/>
          <w:szCs w:val="20"/>
        </w:rPr>
        <w:t>tivnog sporta kojim ć</w:t>
      </w:r>
      <w:r w:rsidR="008A3B7A">
        <w:rPr>
          <w:rFonts w:ascii="Arial" w:hAnsi="Arial" w:cs="Arial"/>
          <w:sz w:val="20"/>
          <w:szCs w:val="20"/>
        </w:rPr>
        <w:t>e se bolesnik</w:t>
      </w:r>
      <w:r w:rsidR="008E604D" w:rsidRPr="008E604D">
        <w:rPr>
          <w:rFonts w:ascii="Arial" w:hAnsi="Arial" w:cs="Arial"/>
          <w:sz w:val="20"/>
          <w:szCs w:val="20"/>
        </w:rPr>
        <w:t xml:space="preserve"> baviti cijeli život, postići dobru fizičku kondiciju i normalan život vrlo visoke kvalitete</w:t>
      </w:r>
    </w:p>
    <w:p w14:paraId="2EC155E8" w14:textId="77777777" w:rsidR="00CD3197" w:rsidRDefault="00CD3197" w:rsidP="00F14435">
      <w:pPr>
        <w:ind w:left="374" w:right="312"/>
        <w:jc w:val="both"/>
        <w:rPr>
          <w:rFonts w:ascii="Arial" w:hAnsi="Arial" w:cs="Arial"/>
          <w:sz w:val="20"/>
          <w:szCs w:val="20"/>
        </w:rPr>
      </w:pPr>
    </w:p>
    <w:p w14:paraId="4A0964AC" w14:textId="77777777" w:rsidR="00F14435" w:rsidRPr="008E604D" w:rsidRDefault="008E604D" w:rsidP="00F14435">
      <w:pPr>
        <w:ind w:left="374" w:right="312"/>
        <w:jc w:val="both"/>
        <w:rPr>
          <w:rFonts w:ascii="Arial" w:hAnsi="Arial" w:cs="Arial"/>
          <w:sz w:val="20"/>
          <w:szCs w:val="20"/>
        </w:rPr>
      </w:pPr>
      <w:r w:rsidRPr="008E604D">
        <w:rPr>
          <w:rFonts w:ascii="Arial" w:hAnsi="Arial" w:cs="Arial"/>
          <w:sz w:val="20"/>
          <w:szCs w:val="20"/>
        </w:rPr>
        <w:t>Na kraju tečaja će se održati panel disku</w:t>
      </w:r>
      <w:r>
        <w:rPr>
          <w:rFonts w:ascii="Arial" w:hAnsi="Arial" w:cs="Arial"/>
          <w:sz w:val="20"/>
          <w:szCs w:val="20"/>
        </w:rPr>
        <w:t>sija sa predavačima.</w:t>
      </w:r>
    </w:p>
    <w:p w14:paraId="6567E795" w14:textId="77777777" w:rsidR="008E604D" w:rsidRPr="00945A89" w:rsidRDefault="008E604D" w:rsidP="00F14435">
      <w:pPr>
        <w:ind w:left="374" w:right="312"/>
        <w:jc w:val="both"/>
        <w:rPr>
          <w:rFonts w:ascii="Arial" w:hAnsi="Arial" w:cs="Arial"/>
          <w:i/>
          <w:sz w:val="20"/>
          <w:szCs w:val="20"/>
        </w:rPr>
      </w:pPr>
    </w:p>
    <w:p w14:paraId="5E2C3BCF" w14:textId="77777777" w:rsidR="00F14435" w:rsidRPr="00923866" w:rsidRDefault="00F14435" w:rsidP="00F14435">
      <w:pPr>
        <w:ind w:left="374" w:right="312"/>
        <w:jc w:val="both"/>
        <w:rPr>
          <w:rFonts w:ascii="Arial" w:hAnsi="Arial" w:cs="Arial"/>
          <w:b/>
          <w:sz w:val="20"/>
          <w:szCs w:val="20"/>
        </w:rPr>
      </w:pPr>
      <w:r w:rsidRPr="00923866">
        <w:rPr>
          <w:rFonts w:ascii="Arial" w:hAnsi="Arial" w:cs="Arial"/>
          <w:b/>
          <w:sz w:val="20"/>
          <w:szCs w:val="20"/>
        </w:rPr>
        <w:t>KOTIZACIJA</w:t>
      </w:r>
    </w:p>
    <w:p w14:paraId="61FF57A1" w14:textId="77777777" w:rsidR="00F14435" w:rsidRPr="00923866" w:rsidRDefault="00945A89" w:rsidP="00F14435">
      <w:pPr>
        <w:ind w:left="374" w:right="31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Ovaj tečaj je besplatan. </w:t>
      </w:r>
    </w:p>
    <w:p w14:paraId="1BD196C1" w14:textId="77777777" w:rsidR="00F14435" w:rsidRPr="00923866" w:rsidRDefault="00F14435" w:rsidP="00945A89">
      <w:pPr>
        <w:pStyle w:val="Heading2"/>
        <w:jc w:val="left"/>
        <w:rPr>
          <w:rFonts w:ascii="Arial" w:hAnsi="Arial" w:cs="Arial"/>
          <w:sz w:val="20"/>
        </w:rPr>
      </w:pPr>
      <w:r w:rsidRPr="00923866">
        <w:rPr>
          <w:rFonts w:ascii="Arial" w:hAnsi="Arial" w:cs="Arial"/>
          <w:sz w:val="20"/>
        </w:rPr>
        <w:t>Tečaj je u postupku bodovanja HLK.</w:t>
      </w:r>
      <w:r w:rsidR="004E75A7" w:rsidRPr="00923866">
        <w:rPr>
          <w:rFonts w:ascii="Arial" w:hAnsi="Arial" w:cs="Arial"/>
          <w:sz w:val="20"/>
        </w:rPr>
        <w:br w:type="column"/>
      </w:r>
    </w:p>
    <w:p w14:paraId="529126BB" w14:textId="77777777" w:rsidR="00F14435" w:rsidRPr="00923866" w:rsidRDefault="00F14435" w:rsidP="00F14435">
      <w:pPr>
        <w:pStyle w:val="Heading2"/>
        <w:ind w:left="708"/>
        <w:jc w:val="left"/>
        <w:rPr>
          <w:rFonts w:ascii="Arial" w:hAnsi="Arial" w:cs="Arial"/>
          <w:sz w:val="20"/>
        </w:rPr>
      </w:pPr>
      <w:r w:rsidRPr="00923866">
        <w:rPr>
          <w:rFonts w:ascii="Arial" w:hAnsi="Arial" w:cs="Arial"/>
          <w:sz w:val="20"/>
        </w:rPr>
        <w:t>PRIJAVA SUDJELOVANJA</w:t>
      </w:r>
    </w:p>
    <w:p w14:paraId="2587ABC0" w14:textId="77777777" w:rsidR="00F14435" w:rsidRPr="00923866" w:rsidRDefault="00F14435" w:rsidP="00F14435">
      <w:pPr>
        <w:rPr>
          <w:rFonts w:ascii="Arial" w:hAnsi="Arial" w:cs="Arial"/>
          <w:sz w:val="20"/>
          <w:szCs w:val="20"/>
        </w:rPr>
      </w:pPr>
    </w:p>
    <w:p w14:paraId="60D4BA17" w14:textId="77777777" w:rsidR="00F14435" w:rsidRPr="00923866" w:rsidRDefault="00F14435" w:rsidP="00F14435">
      <w:pPr>
        <w:ind w:left="374" w:firstLine="346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 xml:space="preserve">Pristupnicu za sudjelovanje na tečaju molimo pošaljite  </w:t>
      </w:r>
    </w:p>
    <w:p w14:paraId="5BF40049" w14:textId="77777777" w:rsidR="00F14435" w:rsidRPr="00923866" w:rsidRDefault="00F14435" w:rsidP="00F14435">
      <w:pPr>
        <w:ind w:left="374" w:firstLine="346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 xml:space="preserve">na adresu: </w:t>
      </w:r>
    </w:p>
    <w:p w14:paraId="3ABBDAFE" w14:textId="77777777" w:rsidR="00F14435" w:rsidRPr="00923866" w:rsidRDefault="00F14435" w:rsidP="00F14435">
      <w:pPr>
        <w:ind w:left="374" w:firstLine="346"/>
        <w:rPr>
          <w:rFonts w:ascii="Arial" w:hAnsi="Arial" w:cs="Arial"/>
          <w:sz w:val="20"/>
          <w:szCs w:val="20"/>
        </w:rPr>
      </w:pPr>
    </w:p>
    <w:p w14:paraId="53CD2062" w14:textId="77777777" w:rsidR="00F14435" w:rsidRPr="00923866" w:rsidRDefault="00F14435" w:rsidP="00F14435">
      <w:pPr>
        <w:ind w:left="374" w:firstLine="346"/>
        <w:rPr>
          <w:rFonts w:ascii="Arial" w:hAnsi="Arial" w:cs="Arial"/>
          <w:b/>
          <w:bCs/>
          <w:i/>
          <w:iCs/>
          <w:sz w:val="20"/>
          <w:szCs w:val="20"/>
        </w:rPr>
      </w:pPr>
      <w:r w:rsidRPr="00923866">
        <w:rPr>
          <w:rFonts w:ascii="Arial" w:hAnsi="Arial" w:cs="Arial"/>
          <w:b/>
          <w:bCs/>
          <w:i/>
          <w:iCs/>
          <w:sz w:val="20"/>
          <w:szCs w:val="20"/>
        </w:rPr>
        <w:t>Aida Begović</w:t>
      </w:r>
    </w:p>
    <w:p w14:paraId="7F602ED5" w14:textId="77777777" w:rsidR="00F14435" w:rsidRPr="00923866" w:rsidRDefault="00F14435" w:rsidP="00F14435">
      <w:pPr>
        <w:ind w:left="720"/>
        <w:rPr>
          <w:rFonts w:ascii="Arial" w:hAnsi="Arial" w:cs="Arial"/>
          <w:b/>
          <w:bCs/>
          <w:i/>
          <w:iCs/>
          <w:sz w:val="20"/>
          <w:szCs w:val="20"/>
        </w:rPr>
      </w:pPr>
      <w:r w:rsidRPr="00923866">
        <w:rPr>
          <w:rFonts w:ascii="Arial" w:hAnsi="Arial" w:cs="Arial"/>
          <w:b/>
          <w:bCs/>
          <w:i/>
          <w:iCs/>
          <w:sz w:val="20"/>
          <w:szCs w:val="20"/>
        </w:rPr>
        <w:t>Dječja bolnica Srebrnjak</w:t>
      </w:r>
    </w:p>
    <w:p w14:paraId="27F19C6A" w14:textId="77777777" w:rsidR="00F14435" w:rsidRPr="00923866" w:rsidRDefault="00F14435" w:rsidP="00F14435">
      <w:pPr>
        <w:ind w:left="720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b/>
          <w:bCs/>
          <w:i/>
          <w:iCs/>
          <w:sz w:val="20"/>
          <w:szCs w:val="20"/>
        </w:rPr>
        <w:t>Zagreb, Srebrnjak 100</w:t>
      </w:r>
    </w:p>
    <w:p w14:paraId="7B0A4BDF" w14:textId="77777777" w:rsidR="00F14435" w:rsidRPr="00923866" w:rsidRDefault="00F14435" w:rsidP="00F14435">
      <w:pPr>
        <w:ind w:left="720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>begovic@bolnica-srebrnjak.hr  tel: 01/ 6391-206, fax: 6391/188</w:t>
      </w:r>
    </w:p>
    <w:p w14:paraId="550DA126" w14:textId="77777777" w:rsidR="00F14435" w:rsidRPr="00923866" w:rsidRDefault="00F14435" w:rsidP="00F14435">
      <w:pPr>
        <w:ind w:left="720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 xml:space="preserve">Sve dodatne obavijesti o tečaju pružit će Vam voditelji tečaja: </w:t>
      </w:r>
      <w:r w:rsidR="002033C2">
        <w:rPr>
          <w:rFonts w:ascii="Arial" w:hAnsi="Arial" w:cs="Arial"/>
          <w:sz w:val="20"/>
          <w:szCs w:val="20"/>
        </w:rPr>
        <w:t>miroslav.harjacek@zg.t-com.hr</w:t>
      </w:r>
    </w:p>
    <w:p w14:paraId="06EC0174" w14:textId="77777777" w:rsidR="004E75A7" w:rsidRPr="00923866" w:rsidRDefault="004E75A7" w:rsidP="00F14435">
      <w:pPr>
        <w:ind w:left="374" w:right="312"/>
        <w:rPr>
          <w:rFonts w:ascii="Arial" w:hAnsi="Arial" w:cs="Arial"/>
          <w:sz w:val="20"/>
          <w:szCs w:val="20"/>
        </w:rPr>
      </w:pPr>
    </w:p>
    <w:p w14:paraId="27008008" w14:textId="77777777" w:rsidR="00F14435" w:rsidRPr="00923866" w:rsidRDefault="00F14435" w:rsidP="00F14435">
      <w:pPr>
        <w:ind w:left="374" w:right="312"/>
        <w:jc w:val="both"/>
        <w:rPr>
          <w:rFonts w:ascii="Arial" w:hAnsi="Arial" w:cs="Arial"/>
          <w:sz w:val="20"/>
          <w:szCs w:val="20"/>
        </w:rPr>
      </w:pPr>
    </w:p>
    <w:p w14:paraId="593C71EB" w14:textId="77777777" w:rsidR="00F14435" w:rsidRPr="00923866" w:rsidRDefault="00F14435" w:rsidP="00F14435">
      <w:pPr>
        <w:ind w:left="374" w:right="312"/>
        <w:jc w:val="both"/>
        <w:rPr>
          <w:rFonts w:ascii="Arial" w:hAnsi="Arial" w:cs="Arial"/>
          <w:sz w:val="20"/>
          <w:szCs w:val="20"/>
        </w:rPr>
      </w:pPr>
    </w:p>
    <w:p w14:paraId="7EEB3B5B" w14:textId="77777777" w:rsidR="008E604D" w:rsidRDefault="004E75A7" w:rsidP="00F14435">
      <w:pPr>
        <w:ind w:left="374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br w:type="page"/>
      </w:r>
    </w:p>
    <w:p w14:paraId="2150FCFC" w14:textId="77777777" w:rsidR="008E604D" w:rsidRDefault="008E604D" w:rsidP="00F14435">
      <w:pPr>
        <w:ind w:left="374"/>
        <w:rPr>
          <w:rFonts w:ascii="Arial" w:hAnsi="Arial" w:cs="Arial"/>
          <w:sz w:val="20"/>
          <w:szCs w:val="20"/>
        </w:rPr>
      </w:pPr>
    </w:p>
    <w:p w14:paraId="3B060AD1" w14:textId="77777777" w:rsidR="004E75A7" w:rsidRPr="00923866" w:rsidRDefault="004E75A7" w:rsidP="00F14435">
      <w:pPr>
        <w:ind w:left="374"/>
        <w:rPr>
          <w:rFonts w:ascii="Arial" w:hAnsi="Arial" w:cs="Arial"/>
          <w:b/>
          <w:sz w:val="20"/>
          <w:szCs w:val="20"/>
        </w:rPr>
      </w:pPr>
      <w:r w:rsidRPr="00923866">
        <w:rPr>
          <w:rFonts w:ascii="Arial" w:hAnsi="Arial" w:cs="Arial"/>
          <w:b/>
          <w:sz w:val="20"/>
          <w:szCs w:val="20"/>
        </w:rPr>
        <w:t>PROGRAM TEČAJA</w:t>
      </w:r>
    </w:p>
    <w:p w14:paraId="71D9C166" w14:textId="77777777" w:rsidR="00E45337" w:rsidRDefault="00E45337" w:rsidP="00F14435">
      <w:pPr>
        <w:ind w:left="374"/>
        <w:rPr>
          <w:rFonts w:ascii="Arial" w:hAnsi="Arial" w:cs="Arial"/>
          <w:b/>
          <w:sz w:val="20"/>
          <w:szCs w:val="20"/>
        </w:rPr>
      </w:pPr>
    </w:p>
    <w:p w14:paraId="49DD5F37" w14:textId="77777777" w:rsidR="008E604D" w:rsidRDefault="008E604D" w:rsidP="00F14435">
      <w:pPr>
        <w:ind w:left="374"/>
        <w:rPr>
          <w:rFonts w:ascii="Arial" w:hAnsi="Arial" w:cs="Arial"/>
          <w:b/>
          <w:sz w:val="20"/>
          <w:szCs w:val="20"/>
        </w:rPr>
      </w:pPr>
    </w:p>
    <w:p w14:paraId="4C9A8FE1" w14:textId="77777777" w:rsidR="008E604D" w:rsidRPr="00923866" w:rsidRDefault="008E604D" w:rsidP="00F14435">
      <w:pPr>
        <w:ind w:left="374"/>
        <w:rPr>
          <w:rFonts w:ascii="Arial" w:hAnsi="Arial" w:cs="Arial"/>
          <w:b/>
          <w:sz w:val="20"/>
          <w:szCs w:val="20"/>
        </w:rPr>
      </w:pPr>
    </w:p>
    <w:p w14:paraId="608E8ED7" w14:textId="77777777" w:rsidR="00E45337" w:rsidRPr="00F86A00" w:rsidRDefault="000220B8" w:rsidP="00F14435">
      <w:pPr>
        <w:rPr>
          <w:rFonts w:ascii="Cambria" w:hAnsi="Cambria" w:cs="Arial"/>
          <w:b/>
          <w:sz w:val="20"/>
          <w:szCs w:val="20"/>
        </w:rPr>
      </w:pPr>
      <w:r w:rsidRPr="00F86A00">
        <w:rPr>
          <w:rFonts w:ascii="Cambria" w:hAnsi="Cambria" w:cs="Arial"/>
          <w:b/>
          <w:sz w:val="20"/>
          <w:szCs w:val="20"/>
        </w:rPr>
        <w:t>Srijeda</w:t>
      </w:r>
      <w:r w:rsidR="00E45337" w:rsidRPr="00F86A00">
        <w:rPr>
          <w:rFonts w:ascii="Cambria" w:hAnsi="Cambria" w:cs="Arial"/>
          <w:b/>
          <w:sz w:val="20"/>
          <w:szCs w:val="20"/>
        </w:rPr>
        <w:t xml:space="preserve">, </w:t>
      </w:r>
      <w:r w:rsidR="004B370B">
        <w:rPr>
          <w:rFonts w:ascii="Cambria" w:hAnsi="Cambria" w:cs="Arial"/>
          <w:b/>
          <w:sz w:val="20"/>
          <w:szCs w:val="20"/>
        </w:rPr>
        <w:t>17.10</w:t>
      </w:r>
      <w:r w:rsidRPr="00F86A00">
        <w:rPr>
          <w:rFonts w:ascii="Cambria" w:hAnsi="Cambria" w:cs="Arial"/>
          <w:b/>
          <w:sz w:val="20"/>
          <w:szCs w:val="20"/>
        </w:rPr>
        <w:t>.2012</w:t>
      </w:r>
      <w:r w:rsidR="00E45337" w:rsidRPr="00F86A00">
        <w:rPr>
          <w:rFonts w:ascii="Cambria" w:hAnsi="Cambria" w:cs="Arial"/>
          <w:b/>
          <w:sz w:val="20"/>
          <w:szCs w:val="20"/>
        </w:rPr>
        <w:t>.</w:t>
      </w:r>
    </w:p>
    <w:p w14:paraId="580AC1B8" w14:textId="77777777" w:rsidR="00E45337" w:rsidRPr="00F86A00" w:rsidRDefault="00E45337" w:rsidP="00F14435">
      <w:pPr>
        <w:ind w:left="374"/>
        <w:rPr>
          <w:rFonts w:ascii="Cambria" w:hAnsi="Cambria" w:cs="Arial"/>
          <w:b/>
          <w:sz w:val="20"/>
          <w:szCs w:val="20"/>
        </w:rPr>
      </w:pPr>
    </w:p>
    <w:tbl>
      <w:tblPr>
        <w:tblW w:w="9606" w:type="dxa"/>
        <w:tblLook w:val="0000" w:firstRow="0" w:lastRow="0" w:firstColumn="0" w:lastColumn="0" w:noHBand="0" w:noVBand="0"/>
      </w:tblPr>
      <w:tblGrid>
        <w:gridCol w:w="1697"/>
        <w:gridCol w:w="7909"/>
      </w:tblGrid>
      <w:tr w:rsidR="006D4415" w:rsidRPr="00F86A00" w14:paraId="59FB3034" w14:textId="77777777">
        <w:trPr>
          <w:cantSplit/>
          <w:trHeight w:val="284"/>
        </w:trPr>
        <w:tc>
          <w:tcPr>
            <w:tcW w:w="1701" w:type="dxa"/>
          </w:tcPr>
          <w:p w14:paraId="2FB69419" w14:textId="77777777" w:rsidR="006D4415" w:rsidRPr="00F86A00" w:rsidRDefault="006D4415" w:rsidP="000220B8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 w:cs="Arial"/>
                <w:sz w:val="20"/>
                <w:szCs w:val="20"/>
              </w:rPr>
              <w:t>1</w:t>
            </w:r>
            <w:r w:rsidR="000220B8" w:rsidRPr="00F86A00">
              <w:rPr>
                <w:rFonts w:ascii="Cambria" w:hAnsi="Cambria" w:cs="Arial"/>
                <w:sz w:val="20"/>
                <w:szCs w:val="20"/>
              </w:rPr>
              <w:t>4</w:t>
            </w:r>
            <w:r w:rsidRPr="00F86A00">
              <w:rPr>
                <w:rFonts w:ascii="Cambria" w:hAnsi="Cambria" w:cs="Arial"/>
                <w:sz w:val="20"/>
                <w:szCs w:val="20"/>
              </w:rPr>
              <w:t>,</w:t>
            </w:r>
            <w:r w:rsidR="000220B8" w:rsidRPr="00F86A00">
              <w:rPr>
                <w:rFonts w:ascii="Cambria" w:hAnsi="Cambria" w:cs="Arial"/>
                <w:sz w:val="20"/>
                <w:szCs w:val="20"/>
              </w:rPr>
              <w:t>3</w:t>
            </w:r>
            <w:r w:rsidRPr="00F86A00">
              <w:rPr>
                <w:rFonts w:ascii="Cambria" w:hAnsi="Cambria" w:cs="Arial"/>
                <w:sz w:val="20"/>
                <w:szCs w:val="20"/>
              </w:rPr>
              <w:t xml:space="preserve">0 </w:t>
            </w:r>
            <w:r w:rsidR="000220B8" w:rsidRPr="00F86A00">
              <w:rPr>
                <w:rFonts w:ascii="Cambria" w:hAnsi="Cambria" w:cs="Arial"/>
                <w:sz w:val="20"/>
                <w:szCs w:val="20"/>
              </w:rPr>
              <w:t>–</w:t>
            </w:r>
            <w:r w:rsidRPr="00F86A00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0220B8" w:rsidRPr="00F86A00">
              <w:rPr>
                <w:rFonts w:ascii="Cambria" w:hAnsi="Cambria" w:cs="Arial"/>
                <w:sz w:val="20"/>
                <w:szCs w:val="20"/>
              </w:rPr>
              <w:t>14.45</w:t>
            </w:r>
          </w:p>
        </w:tc>
        <w:tc>
          <w:tcPr>
            <w:tcW w:w="7938" w:type="dxa"/>
          </w:tcPr>
          <w:p w14:paraId="0A5C5E46" w14:textId="77777777" w:rsidR="006D4415" w:rsidRPr="00F86A00" w:rsidRDefault="006D4415" w:rsidP="00F14435">
            <w:pPr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 w:cs="Arial"/>
                <w:sz w:val="20"/>
                <w:szCs w:val="20"/>
              </w:rPr>
              <w:t>Registracija sudionika</w:t>
            </w:r>
          </w:p>
          <w:p w14:paraId="14995915" w14:textId="77777777" w:rsidR="000C56F0" w:rsidRPr="00F86A00" w:rsidRDefault="000C56F0" w:rsidP="00F14435">
            <w:pPr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6D4415" w:rsidRPr="00F86A00" w14:paraId="1D074A70" w14:textId="77777777">
        <w:trPr>
          <w:cantSplit/>
          <w:trHeight w:val="284"/>
        </w:trPr>
        <w:tc>
          <w:tcPr>
            <w:tcW w:w="1701" w:type="dxa"/>
          </w:tcPr>
          <w:p w14:paraId="14750FDD" w14:textId="77777777" w:rsidR="006D4415" w:rsidRDefault="00945A89" w:rsidP="00945A89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 w:cs="Arial"/>
                <w:sz w:val="20"/>
                <w:szCs w:val="20"/>
              </w:rPr>
              <w:t>15,00 - 15,</w:t>
            </w:r>
            <w:r>
              <w:rPr>
                <w:rFonts w:ascii="Cambria" w:hAnsi="Cambria" w:cs="Arial"/>
                <w:sz w:val="20"/>
                <w:szCs w:val="20"/>
              </w:rPr>
              <w:t>0</w:t>
            </w:r>
            <w:r w:rsidRPr="00F86A00">
              <w:rPr>
                <w:rFonts w:ascii="Cambria" w:hAnsi="Cambria" w:cs="Arial"/>
                <w:sz w:val="20"/>
                <w:szCs w:val="20"/>
              </w:rPr>
              <w:t>5</w:t>
            </w:r>
          </w:p>
          <w:p w14:paraId="69EE4402" w14:textId="77777777" w:rsidR="00945A89" w:rsidRDefault="00945A89" w:rsidP="00945A89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</w:p>
          <w:p w14:paraId="74B3FFCD" w14:textId="77777777" w:rsidR="00945A89" w:rsidRDefault="00945A89" w:rsidP="00945A89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</w:p>
          <w:p w14:paraId="38695E13" w14:textId="77777777" w:rsidR="00945A89" w:rsidRDefault="00945A89" w:rsidP="00945A89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</w:p>
          <w:p w14:paraId="3D4AC975" w14:textId="77777777" w:rsidR="00945A89" w:rsidRDefault="00945A89" w:rsidP="00945A89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</w:p>
          <w:p w14:paraId="791F5D13" w14:textId="77777777" w:rsidR="00945A89" w:rsidRPr="00F86A00" w:rsidRDefault="00945A89" w:rsidP="00945A89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 w:cs="Arial"/>
                <w:sz w:val="20"/>
                <w:szCs w:val="20"/>
              </w:rPr>
              <w:t>15,0</w:t>
            </w:r>
            <w:r>
              <w:rPr>
                <w:rFonts w:ascii="Cambria" w:hAnsi="Cambria" w:cs="Arial"/>
                <w:sz w:val="20"/>
                <w:szCs w:val="20"/>
              </w:rPr>
              <w:t>5</w:t>
            </w:r>
            <w:r w:rsidRPr="00F86A00">
              <w:rPr>
                <w:rFonts w:ascii="Cambria" w:hAnsi="Cambria" w:cs="Arial"/>
                <w:sz w:val="20"/>
                <w:szCs w:val="20"/>
              </w:rPr>
              <w:t xml:space="preserve"> - 15,</w:t>
            </w:r>
            <w:r>
              <w:rPr>
                <w:rFonts w:ascii="Cambria" w:hAnsi="Cambria" w:cs="Arial"/>
                <w:sz w:val="20"/>
                <w:szCs w:val="20"/>
              </w:rPr>
              <w:t>2</w:t>
            </w:r>
            <w:r w:rsidRPr="00F86A00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  <w:tc>
          <w:tcPr>
            <w:tcW w:w="7938" w:type="dxa"/>
          </w:tcPr>
          <w:p w14:paraId="43429E5C" w14:textId="77777777" w:rsidR="00945A89" w:rsidRDefault="00945A89" w:rsidP="00945A89">
            <w:pPr>
              <w:rPr>
                <w:rFonts w:ascii="Cambria" w:hAnsi="Cambria"/>
                <w:b/>
                <w:color w:val="00008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80"/>
                <w:sz w:val="20"/>
                <w:szCs w:val="20"/>
              </w:rPr>
              <w:t xml:space="preserve">UVOD- </w:t>
            </w:r>
            <w:r w:rsidR="00DB408B">
              <w:rPr>
                <w:rFonts w:asciiTheme="minorHAnsi" w:eastAsia="Calibri" w:hAnsiTheme="minorHAnsi" w:cs="Consolas"/>
                <w:b/>
                <w:i/>
                <w:color w:val="1F497D" w:themeColor="text2"/>
                <w:sz w:val="20"/>
                <w:szCs w:val="20"/>
                <w:lang w:val="en-US"/>
              </w:rPr>
              <w:t>Desetljeće</w:t>
            </w:r>
            <w:r w:rsidRPr="00945A89">
              <w:rPr>
                <w:rFonts w:asciiTheme="minorHAnsi" w:eastAsia="Calibri" w:hAnsiTheme="minorHAnsi" w:cs="Consolas"/>
                <w:b/>
                <w:i/>
                <w:color w:val="1F497D" w:themeColor="text2"/>
                <w:sz w:val="20"/>
                <w:szCs w:val="20"/>
                <w:lang w:val="en-US"/>
              </w:rPr>
              <w:t xml:space="preserve"> kostiju i zglobova</w:t>
            </w:r>
            <w:r w:rsidRPr="00945A89">
              <w:rPr>
                <w:rFonts w:ascii="Cambria" w:hAnsi="Cambria"/>
                <w:b/>
                <w:color w:val="1F497D" w:themeColor="text2"/>
                <w:sz w:val="20"/>
                <w:szCs w:val="20"/>
              </w:rPr>
              <w:t>-</w:t>
            </w:r>
            <w:r w:rsidRPr="00945A89">
              <w:rPr>
                <w:rFonts w:ascii="Cambria" w:hAnsi="Cambria"/>
                <w:b/>
                <w:color w:val="000080"/>
                <w:sz w:val="20"/>
                <w:szCs w:val="20"/>
              </w:rPr>
              <w:t xml:space="preserve"> </w:t>
            </w:r>
          </w:p>
          <w:p w14:paraId="6DC1FE05" w14:textId="77777777" w:rsidR="00945A89" w:rsidRDefault="00DB408B" w:rsidP="00945A89">
            <w:pPr>
              <w:rPr>
                <w:rFonts w:ascii="Cambria" w:hAnsi="Cambria"/>
                <w:b/>
                <w:color w:val="00008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80"/>
                <w:sz w:val="20"/>
                <w:szCs w:val="20"/>
              </w:rPr>
              <w:t xml:space="preserve">19.9. </w:t>
            </w:r>
            <w:r w:rsidR="00945A89">
              <w:rPr>
                <w:rFonts w:ascii="Cambria" w:hAnsi="Cambria"/>
                <w:b/>
                <w:color w:val="000080"/>
                <w:sz w:val="20"/>
                <w:szCs w:val="20"/>
              </w:rPr>
              <w:t xml:space="preserve">Svjetski dan kosti i zglobova u djece </w:t>
            </w:r>
          </w:p>
          <w:p w14:paraId="463AF469" w14:textId="77777777" w:rsidR="00945A89" w:rsidRDefault="00945A89" w:rsidP="00945A89">
            <w:pPr>
              <w:rPr>
                <w:rFonts w:ascii="Cambria" w:hAnsi="Cambria"/>
                <w:i/>
                <w:color w:val="000080"/>
                <w:sz w:val="20"/>
                <w:szCs w:val="20"/>
              </w:rPr>
            </w:pPr>
            <w:r w:rsidRPr="00945A89">
              <w:rPr>
                <w:rFonts w:ascii="Cambria" w:hAnsi="Cambria"/>
                <w:color w:val="000080"/>
                <w:sz w:val="20"/>
                <w:szCs w:val="20"/>
              </w:rPr>
              <w:t>Prof. dr.</w:t>
            </w:r>
            <w:r>
              <w:rPr>
                <w:rFonts w:ascii="Cambria" w:hAnsi="Cambria"/>
                <w:color w:val="000080"/>
                <w:sz w:val="20"/>
                <w:szCs w:val="20"/>
              </w:rPr>
              <w:t xml:space="preserve"> </w:t>
            </w:r>
            <w:r w:rsidRPr="00945A89">
              <w:rPr>
                <w:rFonts w:ascii="Cambria" w:hAnsi="Cambria"/>
                <w:color w:val="000080"/>
                <w:sz w:val="20"/>
                <w:szCs w:val="20"/>
              </w:rPr>
              <w:t>sc. Jadranka  Vergles Morović</w:t>
            </w:r>
            <w:r>
              <w:rPr>
                <w:rFonts w:ascii="Cambria" w:hAnsi="Cambria"/>
                <w:b/>
                <w:color w:val="000080"/>
                <w:sz w:val="20"/>
                <w:szCs w:val="20"/>
              </w:rPr>
              <w:t>-</w:t>
            </w:r>
            <w:r w:rsidRPr="00945A89">
              <w:rPr>
                <w:rFonts w:ascii="Cambria" w:hAnsi="Cambria"/>
                <w:i/>
                <w:color w:val="000080"/>
                <w:sz w:val="20"/>
                <w:szCs w:val="20"/>
              </w:rPr>
              <w:t>koordinatorica</w:t>
            </w:r>
            <w:r>
              <w:rPr>
                <w:rFonts w:ascii="Cambria" w:hAnsi="Cambria"/>
                <w:i/>
                <w:color w:val="000080"/>
                <w:sz w:val="20"/>
                <w:szCs w:val="20"/>
              </w:rPr>
              <w:t xml:space="preserve"> Nacionalnog </w:t>
            </w:r>
          </w:p>
          <w:p w14:paraId="5EBF3DE1" w14:textId="77777777" w:rsidR="00945A89" w:rsidRPr="00945A89" w:rsidRDefault="00945A89" w:rsidP="00945A89">
            <w:pPr>
              <w:rPr>
                <w:rFonts w:ascii="Cambria" w:hAnsi="Cambria"/>
                <w:i/>
                <w:color w:val="000080"/>
                <w:sz w:val="20"/>
                <w:szCs w:val="20"/>
              </w:rPr>
            </w:pPr>
            <w:r>
              <w:rPr>
                <w:rFonts w:ascii="Cambria" w:hAnsi="Cambria"/>
                <w:i/>
                <w:color w:val="000080"/>
                <w:sz w:val="20"/>
                <w:szCs w:val="20"/>
              </w:rPr>
              <w:t>odbora</w:t>
            </w:r>
          </w:p>
          <w:p w14:paraId="69B5C37E" w14:textId="77777777" w:rsidR="00945A89" w:rsidRDefault="00945A89" w:rsidP="00F14435">
            <w:pPr>
              <w:rPr>
                <w:rFonts w:ascii="Cambria" w:hAnsi="Cambria"/>
                <w:b/>
                <w:color w:val="000080"/>
                <w:sz w:val="20"/>
                <w:szCs w:val="20"/>
              </w:rPr>
            </w:pPr>
          </w:p>
          <w:p w14:paraId="7D19A20B" w14:textId="77777777" w:rsidR="00CD6B9B" w:rsidRPr="00F86A00" w:rsidRDefault="000220B8" w:rsidP="00F14435">
            <w:pPr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/>
                <w:b/>
                <w:color w:val="000080"/>
                <w:sz w:val="20"/>
                <w:szCs w:val="20"/>
              </w:rPr>
              <w:t>Osnove funkcionalne anatomije lokomotornog sustava</w:t>
            </w:r>
            <w:r w:rsidR="00CD6B9B" w:rsidRPr="00F86A00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  <w:p w14:paraId="5B6A8811" w14:textId="77777777" w:rsidR="006D4415" w:rsidRPr="00F86A00" w:rsidRDefault="000220B8" w:rsidP="00F14435">
            <w:pPr>
              <w:rPr>
                <w:rFonts w:ascii="Cambria" w:hAnsi="Cambria"/>
                <w:color w:val="000080"/>
                <w:sz w:val="20"/>
                <w:szCs w:val="20"/>
              </w:rPr>
            </w:pPr>
            <w:r w:rsidRPr="00F86A00">
              <w:rPr>
                <w:rFonts w:ascii="Cambria" w:hAnsi="Cambria"/>
                <w:color w:val="000080"/>
                <w:sz w:val="20"/>
                <w:szCs w:val="20"/>
              </w:rPr>
              <w:t>Doc.dr.sc. Davor Šentija, dr.med</w:t>
            </w:r>
          </w:p>
          <w:p w14:paraId="20F2C89F" w14:textId="77777777" w:rsidR="000C56F0" w:rsidRPr="00F86A00" w:rsidRDefault="000C56F0" w:rsidP="00F14435">
            <w:pPr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6D4415" w:rsidRPr="00F86A00" w14:paraId="050B6D04" w14:textId="77777777">
        <w:trPr>
          <w:cantSplit/>
          <w:trHeight w:val="284"/>
        </w:trPr>
        <w:tc>
          <w:tcPr>
            <w:tcW w:w="1701" w:type="dxa"/>
          </w:tcPr>
          <w:p w14:paraId="3BBF79E3" w14:textId="77777777" w:rsidR="006D4415" w:rsidRPr="00F86A00" w:rsidRDefault="000220B8" w:rsidP="000220B8">
            <w:pPr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 w:cs="Arial"/>
                <w:sz w:val="20"/>
                <w:szCs w:val="20"/>
              </w:rPr>
              <w:t xml:space="preserve">  </w:t>
            </w:r>
            <w:r w:rsidR="006D4415" w:rsidRPr="00F86A00">
              <w:rPr>
                <w:rFonts w:ascii="Cambria" w:hAnsi="Cambria" w:cs="Arial"/>
                <w:sz w:val="20"/>
                <w:szCs w:val="20"/>
              </w:rPr>
              <w:t>1</w:t>
            </w:r>
            <w:r w:rsidRPr="00F86A00">
              <w:rPr>
                <w:rFonts w:ascii="Cambria" w:hAnsi="Cambria" w:cs="Arial"/>
                <w:sz w:val="20"/>
                <w:szCs w:val="20"/>
              </w:rPr>
              <w:t>5</w:t>
            </w:r>
            <w:r w:rsidR="006D4415" w:rsidRPr="00F86A00">
              <w:rPr>
                <w:rFonts w:ascii="Cambria" w:hAnsi="Cambria" w:cs="Arial"/>
                <w:sz w:val="20"/>
                <w:szCs w:val="20"/>
              </w:rPr>
              <w:t>,</w:t>
            </w:r>
            <w:r w:rsidRPr="00F86A00">
              <w:rPr>
                <w:rFonts w:ascii="Cambria" w:hAnsi="Cambria" w:cs="Arial"/>
                <w:sz w:val="20"/>
                <w:szCs w:val="20"/>
              </w:rPr>
              <w:t>3</w:t>
            </w:r>
            <w:r w:rsidR="006D4415" w:rsidRPr="00F86A00">
              <w:rPr>
                <w:rFonts w:ascii="Cambria" w:hAnsi="Cambria" w:cs="Arial"/>
                <w:sz w:val="20"/>
                <w:szCs w:val="20"/>
              </w:rPr>
              <w:t>0 - 1</w:t>
            </w:r>
            <w:r w:rsidRPr="00F86A00">
              <w:rPr>
                <w:rFonts w:ascii="Cambria" w:hAnsi="Cambria" w:cs="Arial"/>
                <w:sz w:val="20"/>
                <w:szCs w:val="20"/>
              </w:rPr>
              <w:t>5</w:t>
            </w:r>
            <w:r w:rsidR="006D4415" w:rsidRPr="00F86A00">
              <w:rPr>
                <w:rFonts w:ascii="Cambria" w:hAnsi="Cambria" w:cs="Arial"/>
                <w:sz w:val="20"/>
                <w:szCs w:val="20"/>
              </w:rPr>
              <w:t>,</w:t>
            </w:r>
            <w:r w:rsidRPr="00F86A00">
              <w:rPr>
                <w:rFonts w:ascii="Cambria" w:hAnsi="Cambria" w:cs="Arial"/>
                <w:sz w:val="20"/>
                <w:szCs w:val="20"/>
              </w:rPr>
              <w:t>5</w:t>
            </w:r>
            <w:r w:rsidR="00945A89">
              <w:rPr>
                <w:rFonts w:ascii="Cambria" w:hAnsi="Cambria" w:cs="Arial"/>
                <w:sz w:val="20"/>
                <w:szCs w:val="20"/>
              </w:rPr>
              <w:t>0</w:t>
            </w:r>
          </w:p>
        </w:tc>
        <w:tc>
          <w:tcPr>
            <w:tcW w:w="7938" w:type="dxa"/>
          </w:tcPr>
          <w:p w14:paraId="3BB3D314" w14:textId="77777777" w:rsidR="007F716B" w:rsidRPr="001B21A1" w:rsidRDefault="000220B8" w:rsidP="00F14435">
            <w:pPr>
              <w:rPr>
                <w:rFonts w:ascii="Cambria" w:hAnsi="Cambria"/>
                <w:b/>
                <w:i/>
                <w:color w:val="000080"/>
                <w:sz w:val="20"/>
                <w:szCs w:val="20"/>
              </w:rPr>
            </w:pPr>
            <w:r w:rsidRPr="00F86A00">
              <w:rPr>
                <w:rFonts w:ascii="Cambria" w:hAnsi="Cambria"/>
                <w:b/>
                <w:color w:val="000080"/>
                <w:sz w:val="20"/>
                <w:szCs w:val="20"/>
              </w:rPr>
              <w:t>Testiranje motoričkih sposobnosti-</w:t>
            </w:r>
            <w:r w:rsidRPr="001B21A1">
              <w:rPr>
                <w:rFonts w:ascii="Cambria" w:hAnsi="Cambria"/>
                <w:b/>
                <w:i/>
                <w:color w:val="000080"/>
                <w:sz w:val="20"/>
                <w:szCs w:val="20"/>
              </w:rPr>
              <w:t xml:space="preserve">mogućnosti primjene u </w:t>
            </w:r>
          </w:p>
          <w:p w14:paraId="7CB58964" w14:textId="77777777" w:rsidR="000220B8" w:rsidRPr="001B21A1" w:rsidRDefault="000220B8" w:rsidP="00F14435">
            <w:pPr>
              <w:rPr>
                <w:rFonts w:ascii="Cambria" w:hAnsi="Cambria"/>
                <w:b/>
                <w:i/>
                <w:color w:val="000080"/>
                <w:sz w:val="20"/>
                <w:szCs w:val="20"/>
              </w:rPr>
            </w:pPr>
            <w:r w:rsidRPr="001B21A1">
              <w:rPr>
                <w:rFonts w:ascii="Cambria" w:hAnsi="Cambria"/>
                <w:b/>
                <w:i/>
                <w:color w:val="000080"/>
                <w:sz w:val="20"/>
                <w:szCs w:val="20"/>
              </w:rPr>
              <w:t>bolestima lokomotornog sustava</w:t>
            </w:r>
            <w:r w:rsidRPr="001B21A1">
              <w:rPr>
                <w:rFonts w:ascii="Cambria" w:hAnsi="Cambria" w:cs="Arial"/>
                <w:i/>
                <w:sz w:val="20"/>
                <w:szCs w:val="20"/>
              </w:rPr>
              <w:t xml:space="preserve"> </w:t>
            </w:r>
          </w:p>
          <w:p w14:paraId="5B64CD71" w14:textId="77777777" w:rsidR="000C56F0" w:rsidRPr="00F86A00" w:rsidRDefault="000220B8" w:rsidP="00F14435">
            <w:pPr>
              <w:rPr>
                <w:rFonts w:ascii="Cambria" w:hAnsi="Cambria"/>
                <w:color w:val="000080"/>
                <w:sz w:val="20"/>
                <w:szCs w:val="20"/>
              </w:rPr>
            </w:pPr>
            <w:r w:rsidRPr="00F86A00">
              <w:rPr>
                <w:rFonts w:ascii="Cambria" w:hAnsi="Cambria"/>
                <w:color w:val="000080"/>
                <w:sz w:val="20"/>
                <w:szCs w:val="20"/>
              </w:rPr>
              <w:t>Prof</w:t>
            </w:r>
            <w:r w:rsidRPr="00F86A00">
              <w:rPr>
                <w:rFonts w:ascii="Cambria" w:hAnsi="Cambria"/>
                <w:b/>
                <w:color w:val="000080"/>
                <w:sz w:val="20"/>
                <w:szCs w:val="20"/>
              </w:rPr>
              <w:t>.</w:t>
            </w:r>
            <w:r w:rsidRPr="00F86A00">
              <w:rPr>
                <w:rFonts w:ascii="Cambria" w:hAnsi="Cambria"/>
                <w:color w:val="000080"/>
                <w:sz w:val="20"/>
                <w:szCs w:val="20"/>
              </w:rPr>
              <w:t>dr.sc. Lana Ružić, dr.med.</w:t>
            </w:r>
          </w:p>
          <w:p w14:paraId="452A5BAA" w14:textId="77777777" w:rsidR="000220B8" w:rsidRPr="00F86A00" w:rsidRDefault="000220B8" w:rsidP="00F14435">
            <w:pPr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6D4415" w:rsidRPr="00F86A00" w14:paraId="64404CE5" w14:textId="77777777">
        <w:trPr>
          <w:cantSplit/>
          <w:trHeight w:val="284"/>
        </w:trPr>
        <w:tc>
          <w:tcPr>
            <w:tcW w:w="1701" w:type="dxa"/>
          </w:tcPr>
          <w:p w14:paraId="2261E748" w14:textId="77777777" w:rsidR="006D4415" w:rsidRPr="00F86A00" w:rsidRDefault="00945A89" w:rsidP="00945A89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15, 55</w:t>
            </w:r>
            <w:r w:rsidR="006D4415" w:rsidRPr="00F86A00">
              <w:rPr>
                <w:rFonts w:ascii="Cambria" w:hAnsi="Cambria" w:cs="Arial"/>
                <w:sz w:val="20"/>
                <w:szCs w:val="20"/>
              </w:rPr>
              <w:t xml:space="preserve"> – 17,</w:t>
            </w:r>
            <w:r>
              <w:rPr>
                <w:rFonts w:ascii="Cambria" w:hAnsi="Cambria" w:cs="Arial"/>
                <w:sz w:val="20"/>
                <w:szCs w:val="20"/>
              </w:rPr>
              <w:t>1</w:t>
            </w:r>
            <w:r w:rsidR="000220B8" w:rsidRPr="00F86A00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  <w:tc>
          <w:tcPr>
            <w:tcW w:w="7938" w:type="dxa"/>
          </w:tcPr>
          <w:p w14:paraId="20F26ACF" w14:textId="77777777" w:rsidR="00FD53AB" w:rsidRPr="00FD53AB" w:rsidRDefault="00FD53AB" w:rsidP="00F14435">
            <w:pPr>
              <w:rPr>
                <w:rFonts w:ascii="Cambria" w:hAnsi="Cambria"/>
                <w:b/>
                <w:color w:val="000080"/>
                <w:sz w:val="20"/>
                <w:szCs w:val="20"/>
              </w:rPr>
            </w:pPr>
            <w:r w:rsidRPr="00FD53AB">
              <w:rPr>
                <w:rFonts w:ascii="Cambria" w:hAnsi="Cambria"/>
                <w:b/>
                <w:color w:val="000080"/>
                <w:sz w:val="20"/>
                <w:szCs w:val="20"/>
              </w:rPr>
              <w:t>Biomehanička dijagnostika ljudske lokomocije</w:t>
            </w:r>
          </w:p>
          <w:p w14:paraId="0EF83CC7" w14:textId="77777777" w:rsidR="000C56F0" w:rsidRPr="00F86A00" w:rsidRDefault="000220B8" w:rsidP="00F14435">
            <w:pPr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/>
                <w:color w:val="000080"/>
                <w:sz w:val="20"/>
                <w:szCs w:val="20"/>
              </w:rPr>
              <w:t>Doc.dr. Mario Kasović,  prof.</w:t>
            </w:r>
            <w:r w:rsidR="007F716B" w:rsidRPr="00F86A00">
              <w:rPr>
                <w:rFonts w:ascii="Cambria" w:hAnsi="Cambria"/>
                <w:color w:val="000080"/>
                <w:sz w:val="20"/>
                <w:szCs w:val="20"/>
              </w:rPr>
              <w:t xml:space="preserve"> </w:t>
            </w:r>
            <w:r w:rsidRPr="00F86A00">
              <w:rPr>
                <w:rFonts w:ascii="Cambria" w:hAnsi="Cambria"/>
                <w:color w:val="000080"/>
                <w:sz w:val="20"/>
                <w:szCs w:val="20"/>
              </w:rPr>
              <w:t>kin.</w:t>
            </w:r>
            <w:r w:rsidRPr="00F86A00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</w:tc>
      </w:tr>
      <w:tr w:rsidR="006D4415" w:rsidRPr="00F86A00" w14:paraId="58631089" w14:textId="77777777">
        <w:trPr>
          <w:cantSplit/>
          <w:trHeight w:val="284"/>
        </w:trPr>
        <w:tc>
          <w:tcPr>
            <w:tcW w:w="1701" w:type="dxa"/>
          </w:tcPr>
          <w:p w14:paraId="11D2ECA6" w14:textId="77777777" w:rsidR="000220B8" w:rsidRPr="00F86A00" w:rsidRDefault="000220B8" w:rsidP="00F14435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</w:p>
          <w:p w14:paraId="63CD4EA8" w14:textId="77777777" w:rsidR="006D4415" w:rsidRPr="00F86A00" w:rsidRDefault="007F716B" w:rsidP="00945A89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 w:cs="Arial"/>
                <w:sz w:val="20"/>
                <w:szCs w:val="20"/>
              </w:rPr>
              <w:t>17,</w:t>
            </w:r>
            <w:r w:rsidR="00945A89">
              <w:rPr>
                <w:rFonts w:ascii="Cambria" w:hAnsi="Cambria" w:cs="Arial"/>
                <w:sz w:val="20"/>
                <w:szCs w:val="20"/>
              </w:rPr>
              <w:t>2</w:t>
            </w:r>
            <w:r w:rsidR="006D4415" w:rsidRPr="00F86A00">
              <w:rPr>
                <w:rFonts w:ascii="Cambria" w:hAnsi="Cambria" w:cs="Arial"/>
                <w:sz w:val="20"/>
                <w:szCs w:val="20"/>
              </w:rPr>
              <w:t>0 – 17,</w:t>
            </w:r>
            <w:r w:rsidR="00945A89">
              <w:rPr>
                <w:rFonts w:ascii="Cambria" w:hAnsi="Cambria" w:cs="Arial"/>
                <w:sz w:val="20"/>
                <w:szCs w:val="20"/>
              </w:rPr>
              <w:t>40</w:t>
            </w:r>
          </w:p>
        </w:tc>
        <w:tc>
          <w:tcPr>
            <w:tcW w:w="7938" w:type="dxa"/>
          </w:tcPr>
          <w:p w14:paraId="564F5F44" w14:textId="77777777" w:rsidR="006D4415" w:rsidRPr="00F86A00" w:rsidRDefault="006D4415" w:rsidP="00F14435">
            <w:pPr>
              <w:rPr>
                <w:rFonts w:ascii="Cambria" w:hAnsi="Cambria" w:cs="Arial"/>
                <w:sz w:val="20"/>
                <w:szCs w:val="20"/>
              </w:rPr>
            </w:pPr>
          </w:p>
          <w:p w14:paraId="3E06A48C" w14:textId="77777777" w:rsidR="001B21A1" w:rsidRDefault="001B21A1" w:rsidP="00F14435">
            <w:pPr>
              <w:rPr>
                <w:rFonts w:ascii="Cambria" w:hAnsi="Cambria"/>
                <w:b/>
                <w:color w:val="00008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80"/>
                <w:sz w:val="20"/>
                <w:szCs w:val="20"/>
              </w:rPr>
              <w:t>Primjena funkci</w:t>
            </w:r>
            <w:r w:rsidR="00841329">
              <w:rPr>
                <w:rFonts w:ascii="Cambria" w:hAnsi="Cambria"/>
                <w:b/>
                <w:color w:val="000080"/>
                <w:sz w:val="20"/>
                <w:szCs w:val="20"/>
              </w:rPr>
              <w:t>onalne</w:t>
            </w:r>
            <w:r>
              <w:rPr>
                <w:rFonts w:ascii="Cambria" w:hAnsi="Cambria"/>
                <w:b/>
                <w:color w:val="000080"/>
                <w:sz w:val="20"/>
                <w:szCs w:val="20"/>
              </w:rPr>
              <w:t xml:space="preserve"> dijagnostike lokomotornog sustava na </w:t>
            </w:r>
          </w:p>
          <w:p w14:paraId="1FE35778" w14:textId="77777777" w:rsidR="000C56F0" w:rsidRPr="001B21A1" w:rsidRDefault="001B21A1" w:rsidP="001B21A1">
            <w:pPr>
              <w:rPr>
                <w:rFonts w:ascii="Cambria" w:hAnsi="Cambria"/>
                <w:b/>
                <w:i/>
                <w:color w:val="00008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80"/>
                <w:sz w:val="20"/>
                <w:szCs w:val="20"/>
              </w:rPr>
              <w:t xml:space="preserve">planiranje tjelesne </w:t>
            </w:r>
            <w:r w:rsidR="000220B8" w:rsidRPr="00F86A00">
              <w:rPr>
                <w:rFonts w:ascii="Cambria" w:hAnsi="Cambria"/>
                <w:b/>
                <w:color w:val="000080"/>
                <w:sz w:val="20"/>
                <w:szCs w:val="20"/>
              </w:rPr>
              <w:t>aktivnost</w:t>
            </w:r>
            <w:r>
              <w:rPr>
                <w:rFonts w:ascii="Cambria" w:hAnsi="Cambria"/>
                <w:b/>
                <w:color w:val="000080"/>
                <w:sz w:val="20"/>
                <w:szCs w:val="20"/>
              </w:rPr>
              <w:t>i</w:t>
            </w:r>
            <w:r w:rsidR="000220B8" w:rsidRPr="00F86A00">
              <w:rPr>
                <w:rFonts w:ascii="Cambria" w:hAnsi="Cambria"/>
                <w:b/>
                <w:color w:val="000080"/>
                <w:sz w:val="20"/>
                <w:szCs w:val="20"/>
              </w:rPr>
              <w:t xml:space="preserve"> reumatskih bolesnika</w:t>
            </w:r>
          </w:p>
          <w:p w14:paraId="6F9F4A71" w14:textId="77777777" w:rsidR="000220B8" w:rsidRPr="00F86A00" w:rsidRDefault="000220B8" w:rsidP="000220B8">
            <w:pPr>
              <w:rPr>
                <w:rFonts w:ascii="Cambria" w:hAnsi="Cambria"/>
                <w:color w:val="000080"/>
                <w:sz w:val="20"/>
                <w:szCs w:val="20"/>
              </w:rPr>
            </w:pPr>
            <w:r w:rsidRPr="00F86A00">
              <w:rPr>
                <w:rFonts w:ascii="Cambria" w:hAnsi="Cambria"/>
                <w:color w:val="000080"/>
                <w:sz w:val="20"/>
                <w:szCs w:val="20"/>
              </w:rPr>
              <w:t xml:space="preserve">Mandica Vidović, dr.med.  </w:t>
            </w:r>
          </w:p>
          <w:p w14:paraId="4CF7C590" w14:textId="77777777" w:rsidR="000220B8" w:rsidRPr="00F86A00" w:rsidRDefault="000220B8" w:rsidP="00F14435">
            <w:pPr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6D4415" w:rsidRPr="00F86A00" w14:paraId="3FF55C04" w14:textId="77777777">
        <w:trPr>
          <w:cantSplit/>
          <w:trHeight w:val="284"/>
        </w:trPr>
        <w:tc>
          <w:tcPr>
            <w:tcW w:w="1701" w:type="dxa"/>
          </w:tcPr>
          <w:p w14:paraId="6B7E2ED5" w14:textId="77777777" w:rsidR="006D4415" w:rsidRPr="00F86A00" w:rsidRDefault="000220B8" w:rsidP="000220B8">
            <w:pPr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 w:cs="Arial"/>
                <w:sz w:val="20"/>
                <w:szCs w:val="20"/>
              </w:rPr>
              <w:t xml:space="preserve">  </w:t>
            </w:r>
            <w:r w:rsidR="00945A89">
              <w:rPr>
                <w:rFonts w:ascii="Cambria" w:hAnsi="Cambria" w:cs="Arial"/>
                <w:sz w:val="20"/>
                <w:szCs w:val="20"/>
              </w:rPr>
              <w:t>17</w:t>
            </w:r>
            <w:r w:rsidR="007F716B" w:rsidRPr="00F86A00">
              <w:rPr>
                <w:rFonts w:ascii="Cambria" w:hAnsi="Cambria" w:cs="Arial"/>
                <w:sz w:val="20"/>
                <w:szCs w:val="20"/>
              </w:rPr>
              <w:t>,</w:t>
            </w:r>
            <w:r w:rsidR="00945A89">
              <w:rPr>
                <w:rFonts w:ascii="Cambria" w:hAnsi="Cambria" w:cs="Arial"/>
                <w:sz w:val="20"/>
                <w:szCs w:val="20"/>
              </w:rPr>
              <w:t>45</w:t>
            </w:r>
            <w:r w:rsidR="006D4415" w:rsidRPr="00F86A00">
              <w:rPr>
                <w:rFonts w:ascii="Cambria" w:hAnsi="Cambria" w:cs="Arial"/>
                <w:sz w:val="20"/>
                <w:szCs w:val="20"/>
              </w:rPr>
              <w:t xml:space="preserve"> – 18,</w:t>
            </w:r>
            <w:r w:rsidR="00945A89">
              <w:rPr>
                <w:rFonts w:ascii="Cambria" w:hAnsi="Cambria" w:cs="Arial"/>
                <w:sz w:val="20"/>
                <w:szCs w:val="20"/>
              </w:rPr>
              <w:t>00</w:t>
            </w:r>
          </w:p>
          <w:p w14:paraId="62D7A421" w14:textId="77777777" w:rsidR="006D4415" w:rsidRPr="00F86A00" w:rsidRDefault="006D4415" w:rsidP="00F14435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05C05E7C" w14:textId="77777777" w:rsidR="000C56F0" w:rsidRPr="00F86A00" w:rsidRDefault="00945A89" w:rsidP="00945A89">
            <w:pPr>
              <w:rPr>
                <w:rFonts w:ascii="Cambria" w:hAnsi="Cambria" w:cs="Arial"/>
                <w:sz w:val="20"/>
                <w:szCs w:val="20"/>
              </w:rPr>
            </w:pPr>
            <w:r w:rsidRPr="00F86A00">
              <w:rPr>
                <w:rFonts w:ascii="Cambria" w:hAnsi="Cambria" w:cs="Arial"/>
                <w:sz w:val="20"/>
                <w:szCs w:val="20"/>
              </w:rPr>
              <w:t>Panel diskusija</w:t>
            </w:r>
            <w:r w:rsidRPr="00F86A00">
              <w:rPr>
                <w:rFonts w:ascii="Cambria" w:hAnsi="Cambria"/>
                <w:b/>
                <w:color w:val="000080"/>
                <w:sz w:val="20"/>
                <w:szCs w:val="20"/>
              </w:rPr>
              <w:t xml:space="preserve"> </w:t>
            </w:r>
          </w:p>
        </w:tc>
      </w:tr>
      <w:tr w:rsidR="006D4415" w:rsidRPr="00F86A00" w14:paraId="55BBA807" w14:textId="77777777">
        <w:trPr>
          <w:cantSplit/>
          <w:trHeight w:val="284"/>
        </w:trPr>
        <w:tc>
          <w:tcPr>
            <w:tcW w:w="1701" w:type="dxa"/>
          </w:tcPr>
          <w:p w14:paraId="42D7DC4C" w14:textId="77777777" w:rsidR="006D4415" w:rsidRPr="00F86A00" w:rsidRDefault="006D4415" w:rsidP="00F14435">
            <w:pPr>
              <w:ind w:left="96"/>
              <w:rPr>
                <w:rFonts w:ascii="Cambria" w:hAnsi="Cambria" w:cs="Arial"/>
                <w:sz w:val="20"/>
                <w:szCs w:val="20"/>
              </w:rPr>
            </w:pPr>
          </w:p>
          <w:p w14:paraId="6E2B1717" w14:textId="77777777" w:rsidR="006D4415" w:rsidRPr="00F86A00" w:rsidRDefault="006D4415" w:rsidP="00F14435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0621B223" w14:textId="77777777" w:rsidR="006D4415" w:rsidRPr="00F86A00" w:rsidRDefault="006D4415" w:rsidP="00F14435">
            <w:pPr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1B2A010B" w14:textId="77777777" w:rsidR="00B9619F" w:rsidRPr="00923866" w:rsidRDefault="00811D0D" w:rsidP="00F14435">
      <w:pPr>
        <w:ind w:left="374"/>
        <w:rPr>
          <w:rFonts w:ascii="Arial" w:hAnsi="Arial" w:cs="Arial"/>
          <w:b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 xml:space="preserve"> </w:t>
      </w:r>
    </w:p>
    <w:p w14:paraId="3576B712" w14:textId="77777777" w:rsidR="000220B8" w:rsidRDefault="000220B8" w:rsidP="000220B8">
      <w:pPr>
        <w:rPr>
          <w:rFonts w:ascii="Calibri" w:hAnsi="Calibri"/>
          <w:b/>
          <w:color w:val="000080"/>
          <w:sz w:val="20"/>
          <w:szCs w:val="20"/>
        </w:rPr>
      </w:pPr>
    </w:p>
    <w:p w14:paraId="265A1099" w14:textId="77777777" w:rsidR="000220B8" w:rsidRDefault="000220B8" w:rsidP="00F14435">
      <w:pPr>
        <w:rPr>
          <w:rFonts w:ascii="Arial" w:hAnsi="Arial" w:cs="Arial"/>
          <w:b/>
          <w:sz w:val="20"/>
          <w:szCs w:val="20"/>
        </w:rPr>
      </w:pPr>
    </w:p>
    <w:p w14:paraId="683B7600" w14:textId="77777777" w:rsidR="000220B8" w:rsidRDefault="000220B8" w:rsidP="00F14435">
      <w:pPr>
        <w:rPr>
          <w:rFonts w:ascii="Arial" w:hAnsi="Arial" w:cs="Arial"/>
          <w:b/>
          <w:sz w:val="20"/>
          <w:szCs w:val="20"/>
        </w:rPr>
      </w:pPr>
    </w:p>
    <w:p w14:paraId="4C2AD596" w14:textId="77777777" w:rsidR="004E75A7" w:rsidRPr="00923866" w:rsidRDefault="004E75A7" w:rsidP="00F14435">
      <w:pPr>
        <w:tabs>
          <w:tab w:val="left" w:pos="720"/>
          <w:tab w:val="left" w:pos="1309"/>
          <w:tab w:val="left" w:pos="8280"/>
        </w:tabs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ab/>
      </w:r>
      <w:r w:rsidRPr="00923866">
        <w:rPr>
          <w:rFonts w:ascii="Arial" w:hAnsi="Arial" w:cs="Arial"/>
          <w:sz w:val="20"/>
          <w:szCs w:val="20"/>
        </w:rPr>
        <w:tab/>
        <w:t xml:space="preserve">  </w:t>
      </w:r>
      <w:r w:rsidRPr="00923866">
        <w:rPr>
          <w:rFonts w:ascii="Arial" w:hAnsi="Arial" w:cs="Arial"/>
          <w:sz w:val="20"/>
          <w:szCs w:val="20"/>
        </w:rPr>
        <w:tab/>
        <w:t xml:space="preserve"> </w:t>
      </w:r>
    </w:p>
    <w:p w14:paraId="2250B170" w14:textId="77777777" w:rsidR="00BA1364" w:rsidRPr="00923866" w:rsidRDefault="004E75A7" w:rsidP="00F14435">
      <w:pPr>
        <w:ind w:left="1440" w:hanging="1440"/>
        <w:rPr>
          <w:rFonts w:ascii="Arial" w:hAnsi="Arial" w:cs="Arial"/>
          <w:b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tab/>
      </w:r>
    </w:p>
    <w:p w14:paraId="0CB3D647" w14:textId="77777777" w:rsidR="008E604D" w:rsidRDefault="00F14435" w:rsidP="00F14435">
      <w:pPr>
        <w:ind w:left="360"/>
        <w:rPr>
          <w:rFonts w:ascii="Arial" w:hAnsi="Arial" w:cs="Arial"/>
          <w:sz w:val="20"/>
          <w:szCs w:val="20"/>
        </w:rPr>
      </w:pPr>
      <w:r w:rsidRPr="00923866">
        <w:rPr>
          <w:rFonts w:ascii="Arial" w:hAnsi="Arial" w:cs="Arial"/>
          <w:sz w:val="20"/>
          <w:szCs w:val="20"/>
        </w:rPr>
        <w:br w:type="column"/>
      </w:r>
    </w:p>
    <w:p w14:paraId="6A302B4C" w14:textId="77777777" w:rsidR="008E604D" w:rsidRDefault="008E604D" w:rsidP="00F14435">
      <w:pPr>
        <w:ind w:left="360"/>
        <w:rPr>
          <w:rFonts w:ascii="Arial" w:hAnsi="Arial" w:cs="Arial"/>
          <w:sz w:val="20"/>
          <w:szCs w:val="20"/>
        </w:rPr>
      </w:pPr>
    </w:p>
    <w:p w14:paraId="54F9E3B7" w14:textId="77777777" w:rsidR="00F14435" w:rsidRPr="00923866" w:rsidRDefault="00F14435" w:rsidP="00F14435">
      <w:pPr>
        <w:ind w:left="360"/>
        <w:rPr>
          <w:rFonts w:ascii="Arial" w:hAnsi="Arial" w:cs="Arial"/>
          <w:b/>
          <w:bCs/>
          <w:i/>
          <w:iCs/>
          <w:sz w:val="20"/>
          <w:szCs w:val="20"/>
        </w:rPr>
      </w:pPr>
      <w:r w:rsidRPr="00923866">
        <w:rPr>
          <w:rFonts w:ascii="Arial" w:hAnsi="Arial" w:cs="Arial"/>
          <w:b/>
          <w:bCs/>
          <w:iCs/>
          <w:sz w:val="20"/>
          <w:szCs w:val="20"/>
        </w:rPr>
        <w:t>POPIS PREDAVAČA</w:t>
      </w:r>
      <w:r w:rsidRPr="00923866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11A1CCE8" w14:textId="77777777" w:rsidR="00F14435" w:rsidRDefault="00F14435" w:rsidP="00F14435">
      <w:pPr>
        <w:ind w:left="360"/>
        <w:rPr>
          <w:rFonts w:ascii="Arial" w:hAnsi="Arial" w:cs="Arial"/>
          <w:sz w:val="20"/>
          <w:szCs w:val="20"/>
        </w:rPr>
      </w:pPr>
    </w:p>
    <w:p w14:paraId="073EA991" w14:textId="77777777" w:rsidR="008E604D" w:rsidRDefault="008E604D" w:rsidP="00F14435">
      <w:pPr>
        <w:ind w:left="360"/>
        <w:rPr>
          <w:rFonts w:ascii="Arial" w:hAnsi="Arial" w:cs="Arial"/>
          <w:sz w:val="20"/>
          <w:szCs w:val="20"/>
        </w:rPr>
      </w:pPr>
    </w:p>
    <w:p w14:paraId="09FBC585" w14:textId="77777777" w:rsidR="008E604D" w:rsidRPr="00923866" w:rsidRDefault="008E604D" w:rsidP="00F14435">
      <w:pPr>
        <w:ind w:left="360"/>
        <w:rPr>
          <w:rFonts w:ascii="Arial" w:hAnsi="Arial" w:cs="Arial"/>
          <w:sz w:val="20"/>
          <w:szCs w:val="20"/>
        </w:rPr>
      </w:pPr>
    </w:p>
    <w:p w14:paraId="1AD52861" w14:textId="77777777" w:rsidR="007F716B" w:rsidRPr="00F86A00" w:rsidRDefault="007F716B" w:rsidP="00DE6478">
      <w:pPr>
        <w:numPr>
          <w:ilvl w:val="0"/>
          <w:numId w:val="1"/>
        </w:numPr>
        <w:tabs>
          <w:tab w:val="clear" w:pos="360"/>
          <w:tab w:val="num" w:pos="720"/>
        </w:tabs>
        <w:ind w:left="360"/>
        <w:rPr>
          <w:rFonts w:ascii="Cambria" w:hAnsi="Cambria"/>
          <w:b/>
          <w:color w:val="000000"/>
          <w:sz w:val="20"/>
          <w:szCs w:val="20"/>
        </w:rPr>
      </w:pPr>
      <w:r w:rsidRPr="00F86A00">
        <w:rPr>
          <w:rFonts w:ascii="Cambria" w:hAnsi="Cambria"/>
          <w:b/>
          <w:color w:val="000000"/>
          <w:sz w:val="20"/>
          <w:szCs w:val="20"/>
        </w:rPr>
        <w:t>Doc.dr.sc. Davor Šentija, dr.med</w:t>
      </w:r>
      <w:r w:rsidR="00034D39">
        <w:rPr>
          <w:rFonts w:ascii="Cambria" w:hAnsi="Cambria"/>
          <w:b/>
          <w:color w:val="000000"/>
          <w:sz w:val="20"/>
          <w:szCs w:val="20"/>
        </w:rPr>
        <w:t>.</w:t>
      </w:r>
    </w:p>
    <w:p w14:paraId="7E7AD964" w14:textId="77777777" w:rsidR="00DE6478" w:rsidRDefault="007F716B" w:rsidP="00DE6478">
      <w:pPr>
        <w:ind w:left="360"/>
        <w:rPr>
          <w:rFonts w:ascii="Cambria" w:hAnsi="Cambria" w:cs="Arial"/>
          <w:color w:val="000000"/>
          <w:sz w:val="20"/>
          <w:szCs w:val="20"/>
        </w:rPr>
      </w:pPr>
      <w:r w:rsidRPr="00F86A00">
        <w:rPr>
          <w:rFonts w:ascii="Cambria" w:hAnsi="Cambria" w:cs="Arial"/>
          <w:color w:val="000000"/>
          <w:sz w:val="20"/>
          <w:szCs w:val="20"/>
        </w:rPr>
        <w:t xml:space="preserve">Katedra za </w:t>
      </w:r>
      <w:r w:rsidR="00DE6478">
        <w:rPr>
          <w:rFonts w:ascii="Cambria" w:hAnsi="Cambria" w:cs="Arial"/>
          <w:sz w:val="20"/>
          <w:szCs w:val="20"/>
        </w:rPr>
        <w:t>medicinu sporta i vježbanja-Funkcionalna anatomija</w:t>
      </w:r>
      <w:r w:rsidRPr="00F86A00">
        <w:rPr>
          <w:rFonts w:ascii="Cambria" w:hAnsi="Cambria" w:cs="Arial"/>
          <w:color w:val="000000"/>
          <w:sz w:val="20"/>
          <w:szCs w:val="20"/>
        </w:rPr>
        <w:t xml:space="preserve">, </w:t>
      </w:r>
    </w:p>
    <w:p w14:paraId="49F2CE75" w14:textId="77777777" w:rsidR="007F716B" w:rsidRPr="00F86A00" w:rsidRDefault="00DE6478" w:rsidP="00DE6478">
      <w:pPr>
        <w:ind w:left="360"/>
        <w:rPr>
          <w:rFonts w:ascii="Cambria" w:hAnsi="Cambria" w:cs="Arial"/>
          <w:color w:val="000000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Kineziološki fakultet Sveučilišta u  Zagrebu</w:t>
      </w:r>
    </w:p>
    <w:p w14:paraId="02E74589" w14:textId="77777777" w:rsidR="007F716B" w:rsidRPr="00F86A00" w:rsidRDefault="007F716B" w:rsidP="00DE6478">
      <w:pPr>
        <w:numPr>
          <w:ilvl w:val="0"/>
          <w:numId w:val="1"/>
        </w:numPr>
        <w:tabs>
          <w:tab w:val="clear" w:pos="360"/>
          <w:tab w:val="num" w:pos="720"/>
        </w:tabs>
        <w:ind w:left="360"/>
        <w:rPr>
          <w:rFonts w:ascii="Cambria" w:hAnsi="Cambria" w:cs="Arial"/>
          <w:b/>
          <w:color w:val="000000"/>
          <w:sz w:val="20"/>
          <w:szCs w:val="20"/>
        </w:rPr>
      </w:pPr>
      <w:r w:rsidRPr="00F86A00">
        <w:rPr>
          <w:rFonts w:ascii="Cambria" w:hAnsi="Cambria"/>
          <w:b/>
          <w:color w:val="000000"/>
          <w:sz w:val="20"/>
          <w:szCs w:val="20"/>
        </w:rPr>
        <w:t>Prof.dr.sc. Lana Ružić, dr.med.</w:t>
      </w:r>
    </w:p>
    <w:p w14:paraId="7D6342E0" w14:textId="77777777" w:rsidR="00DE6478" w:rsidRDefault="007F716B" w:rsidP="00DE6478">
      <w:pPr>
        <w:ind w:left="360"/>
        <w:rPr>
          <w:rFonts w:ascii="Cambria" w:hAnsi="Cambria" w:cs="Arial"/>
          <w:sz w:val="20"/>
          <w:szCs w:val="20"/>
        </w:rPr>
      </w:pPr>
      <w:r w:rsidRPr="00F86A00">
        <w:rPr>
          <w:rFonts w:ascii="Cambria" w:hAnsi="Cambria" w:cs="Arial"/>
          <w:sz w:val="20"/>
          <w:szCs w:val="20"/>
        </w:rPr>
        <w:t xml:space="preserve">Katedra za </w:t>
      </w:r>
      <w:r w:rsidR="00DE6478">
        <w:rPr>
          <w:rFonts w:ascii="Cambria" w:hAnsi="Cambria" w:cs="Arial"/>
          <w:sz w:val="20"/>
          <w:szCs w:val="20"/>
        </w:rPr>
        <w:t>medicinu sporta i vježbanja-Fiziologija sporta</w:t>
      </w:r>
      <w:r w:rsidRPr="00F86A00">
        <w:rPr>
          <w:rFonts w:ascii="Cambria" w:hAnsi="Cambria" w:cs="Arial"/>
          <w:sz w:val="20"/>
          <w:szCs w:val="20"/>
        </w:rPr>
        <w:t xml:space="preserve">, </w:t>
      </w:r>
    </w:p>
    <w:p w14:paraId="64098EBA" w14:textId="77777777" w:rsidR="007F716B" w:rsidRPr="00F86A00" w:rsidRDefault="00DE6478" w:rsidP="00DE6478">
      <w:pPr>
        <w:ind w:left="36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Kineziološki fakultet Sveučilišta u Zagrebu</w:t>
      </w:r>
    </w:p>
    <w:p w14:paraId="5DB55002" w14:textId="77777777" w:rsidR="00923866" w:rsidRPr="00F86A00" w:rsidRDefault="007F716B" w:rsidP="00DE6478">
      <w:pPr>
        <w:numPr>
          <w:ilvl w:val="0"/>
          <w:numId w:val="1"/>
        </w:numPr>
        <w:tabs>
          <w:tab w:val="clear" w:pos="360"/>
          <w:tab w:val="num" w:pos="720"/>
        </w:tabs>
        <w:ind w:left="360"/>
        <w:rPr>
          <w:rFonts w:ascii="Cambria" w:hAnsi="Cambria" w:cs="Arial"/>
          <w:b/>
          <w:color w:val="000000"/>
          <w:sz w:val="20"/>
          <w:szCs w:val="20"/>
        </w:rPr>
      </w:pPr>
      <w:r w:rsidRPr="00F86A00">
        <w:rPr>
          <w:rFonts w:ascii="Cambria" w:hAnsi="Cambria"/>
          <w:b/>
          <w:color w:val="000000"/>
          <w:sz w:val="20"/>
          <w:szCs w:val="20"/>
        </w:rPr>
        <w:t xml:space="preserve">Doc.dr. Mario Kasović,  prof. </w:t>
      </w:r>
      <w:r w:rsidR="00034D39">
        <w:rPr>
          <w:rFonts w:ascii="Cambria" w:hAnsi="Cambria"/>
          <w:b/>
          <w:color w:val="000000"/>
          <w:sz w:val="20"/>
          <w:szCs w:val="20"/>
        </w:rPr>
        <w:t>k</w:t>
      </w:r>
      <w:r w:rsidRPr="00F86A00">
        <w:rPr>
          <w:rFonts w:ascii="Cambria" w:hAnsi="Cambria"/>
          <w:b/>
          <w:color w:val="000000"/>
          <w:sz w:val="20"/>
          <w:szCs w:val="20"/>
        </w:rPr>
        <w:t>in</w:t>
      </w:r>
      <w:r w:rsidR="00034D39">
        <w:rPr>
          <w:rFonts w:ascii="Cambria" w:hAnsi="Cambria"/>
          <w:b/>
          <w:color w:val="000000"/>
          <w:sz w:val="20"/>
          <w:szCs w:val="20"/>
        </w:rPr>
        <w:t>.</w:t>
      </w:r>
    </w:p>
    <w:p w14:paraId="0FCB3FC9" w14:textId="77777777" w:rsidR="00DE6478" w:rsidRDefault="007F716B" w:rsidP="00DE6478">
      <w:pPr>
        <w:ind w:left="360"/>
        <w:rPr>
          <w:rFonts w:ascii="Cambria" w:hAnsi="Cambria" w:cs="Arial"/>
          <w:sz w:val="20"/>
          <w:szCs w:val="20"/>
        </w:rPr>
      </w:pPr>
      <w:r w:rsidRPr="00F86A00">
        <w:rPr>
          <w:rFonts w:ascii="Cambria" w:hAnsi="Cambria" w:cs="Arial"/>
          <w:sz w:val="20"/>
          <w:szCs w:val="20"/>
        </w:rPr>
        <w:t xml:space="preserve">Katedra za </w:t>
      </w:r>
      <w:r w:rsidR="00DE6478">
        <w:rPr>
          <w:rFonts w:ascii="Cambria" w:hAnsi="Cambria" w:cs="Arial"/>
          <w:sz w:val="20"/>
          <w:szCs w:val="20"/>
        </w:rPr>
        <w:t xml:space="preserve">opću i primjenjenu kineziologiji-Biomehanika, </w:t>
      </w:r>
    </w:p>
    <w:p w14:paraId="035ABA72" w14:textId="77777777" w:rsidR="00DE6478" w:rsidRDefault="00DE6478" w:rsidP="00DE6478">
      <w:pPr>
        <w:ind w:left="36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Kineziološki fakultet Sveučilišta u Zagrebu </w:t>
      </w:r>
    </w:p>
    <w:p w14:paraId="4AAF5246" w14:textId="77777777" w:rsidR="007F716B" w:rsidRPr="00F86A00" w:rsidRDefault="007F716B" w:rsidP="00DE6478">
      <w:pPr>
        <w:numPr>
          <w:ilvl w:val="0"/>
          <w:numId w:val="1"/>
        </w:numPr>
        <w:tabs>
          <w:tab w:val="clear" w:pos="360"/>
          <w:tab w:val="num" w:pos="720"/>
        </w:tabs>
        <w:ind w:left="360"/>
        <w:rPr>
          <w:rFonts w:ascii="Cambria" w:hAnsi="Cambria"/>
          <w:b/>
          <w:color w:val="000000"/>
          <w:sz w:val="20"/>
          <w:szCs w:val="20"/>
        </w:rPr>
      </w:pPr>
      <w:r w:rsidRPr="00F86A00">
        <w:rPr>
          <w:rFonts w:ascii="Cambria" w:hAnsi="Cambria"/>
          <w:b/>
          <w:color w:val="000000"/>
          <w:sz w:val="20"/>
          <w:szCs w:val="20"/>
        </w:rPr>
        <w:t xml:space="preserve">Mandica Vidović, dr.med.  </w:t>
      </w:r>
    </w:p>
    <w:p w14:paraId="42F41D5F" w14:textId="77777777" w:rsidR="00DE6478" w:rsidRDefault="007F716B" w:rsidP="00DE6478">
      <w:pPr>
        <w:ind w:left="360"/>
        <w:rPr>
          <w:rFonts w:ascii="Cambria" w:hAnsi="Cambria" w:cs="Arial"/>
          <w:sz w:val="20"/>
          <w:szCs w:val="20"/>
        </w:rPr>
      </w:pPr>
      <w:r w:rsidRPr="00F86A00">
        <w:rPr>
          <w:rFonts w:ascii="Cambria" w:hAnsi="Cambria" w:cs="Arial"/>
          <w:sz w:val="20"/>
          <w:szCs w:val="20"/>
        </w:rPr>
        <w:t>Spec. pedijatar, Odjel za adolescentnu i dječju reumatologiju</w:t>
      </w:r>
    </w:p>
    <w:p w14:paraId="2A17AC77" w14:textId="77777777" w:rsidR="00F14435" w:rsidRPr="00F86A00" w:rsidRDefault="00F14435" w:rsidP="00DE6478">
      <w:pPr>
        <w:ind w:left="360"/>
        <w:rPr>
          <w:rFonts w:ascii="Cambria" w:hAnsi="Cambria" w:cs="Arial"/>
          <w:sz w:val="20"/>
          <w:szCs w:val="20"/>
        </w:rPr>
      </w:pPr>
      <w:r w:rsidRPr="00F86A00">
        <w:rPr>
          <w:rFonts w:ascii="Cambria" w:hAnsi="Cambria" w:cs="Arial"/>
          <w:sz w:val="20"/>
          <w:szCs w:val="20"/>
        </w:rPr>
        <w:t>Dječje bolnice Srebrnjak, Zagreb</w:t>
      </w:r>
    </w:p>
    <w:p w14:paraId="69401ABC" w14:textId="77777777" w:rsidR="00E07F0F" w:rsidRPr="00F86A00" w:rsidRDefault="00E07F0F" w:rsidP="00E07F0F">
      <w:pPr>
        <w:ind w:left="426"/>
        <w:rPr>
          <w:rFonts w:ascii="Cambria" w:hAnsi="Cambria" w:cs="Arial"/>
          <w:sz w:val="20"/>
          <w:szCs w:val="20"/>
        </w:rPr>
      </w:pPr>
    </w:p>
    <w:sectPr w:rsidR="00E07F0F" w:rsidRPr="00F86A00" w:rsidSect="00F14435">
      <w:pgSz w:w="16838" w:h="11906" w:orient="landscape"/>
      <w:pgMar w:top="907" w:right="907" w:bottom="907" w:left="907" w:header="709" w:footer="709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AD480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4B2BB8"/>
    <w:multiLevelType w:val="hybridMultilevel"/>
    <w:tmpl w:val="E27C5F9A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b w:val="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B53488"/>
    <w:multiLevelType w:val="multilevel"/>
    <w:tmpl w:val="E47024AE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A7"/>
    <w:rsid w:val="000220B8"/>
    <w:rsid w:val="00034D39"/>
    <w:rsid w:val="000C3557"/>
    <w:rsid w:val="000C56F0"/>
    <w:rsid w:val="000D2B52"/>
    <w:rsid w:val="00103D1E"/>
    <w:rsid w:val="001705F3"/>
    <w:rsid w:val="001B21A1"/>
    <w:rsid w:val="002033C2"/>
    <w:rsid w:val="00205B6C"/>
    <w:rsid w:val="00236429"/>
    <w:rsid w:val="00285F4D"/>
    <w:rsid w:val="003347D0"/>
    <w:rsid w:val="00373E67"/>
    <w:rsid w:val="003A75F6"/>
    <w:rsid w:val="003D7790"/>
    <w:rsid w:val="00410B64"/>
    <w:rsid w:val="004255B8"/>
    <w:rsid w:val="00453CD7"/>
    <w:rsid w:val="00484B88"/>
    <w:rsid w:val="00495F00"/>
    <w:rsid w:val="004B370B"/>
    <w:rsid w:val="004E75A7"/>
    <w:rsid w:val="00527ED2"/>
    <w:rsid w:val="005426BE"/>
    <w:rsid w:val="0057535E"/>
    <w:rsid w:val="005B1A75"/>
    <w:rsid w:val="005E06BC"/>
    <w:rsid w:val="006560C0"/>
    <w:rsid w:val="00674EE0"/>
    <w:rsid w:val="00685E25"/>
    <w:rsid w:val="006D4415"/>
    <w:rsid w:val="00767C57"/>
    <w:rsid w:val="00773F92"/>
    <w:rsid w:val="007B4A39"/>
    <w:rsid w:val="007F716B"/>
    <w:rsid w:val="00811D0D"/>
    <w:rsid w:val="00841329"/>
    <w:rsid w:val="008A3B7A"/>
    <w:rsid w:val="008B1582"/>
    <w:rsid w:val="008B4EDB"/>
    <w:rsid w:val="008E604D"/>
    <w:rsid w:val="008F4EED"/>
    <w:rsid w:val="00923866"/>
    <w:rsid w:val="00931CBE"/>
    <w:rsid w:val="00945A89"/>
    <w:rsid w:val="00A24A3A"/>
    <w:rsid w:val="00A2710F"/>
    <w:rsid w:val="00A93D91"/>
    <w:rsid w:val="00B9619F"/>
    <w:rsid w:val="00B97460"/>
    <w:rsid w:val="00BA1364"/>
    <w:rsid w:val="00C13D7E"/>
    <w:rsid w:val="00C22514"/>
    <w:rsid w:val="00C32F66"/>
    <w:rsid w:val="00C60537"/>
    <w:rsid w:val="00C63821"/>
    <w:rsid w:val="00CD3197"/>
    <w:rsid w:val="00CD6B9B"/>
    <w:rsid w:val="00D22280"/>
    <w:rsid w:val="00D323EA"/>
    <w:rsid w:val="00D97F3A"/>
    <w:rsid w:val="00DB408B"/>
    <w:rsid w:val="00DE6478"/>
    <w:rsid w:val="00DF6AFF"/>
    <w:rsid w:val="00DF6DC4"/>
    <w:rsid w:val="00E07F0F"/>
    <w:rsid w:val="00E45337"/>
    <w:rsid w:val="00E61058"/>
    <w:rsid w:val="00EE0E3C"/>
    <w:rsid w:val="00F14435"/>
    <w:rsid w:val="00F6598E"/>
    <w:rsid w:val="00F86A00"/>
    <w:rsid w:val="00FB5317"/>
    <w:rsid w:val="00FC38AC"/>
    <w:rsid w:val="00FC3E67"/>
    <w:rsid w:val="00FD53AB"/>
    <w:rsid w:val="00FF5A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F6C0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5A7"/>
    <w:rPr>
      <w:rFonts w:ascii="Times New Roman" w:eastAsia="Times New Roman" w:hAnsi="Times New Roman"/>
      <w:sz w:val="24"/>
      <w:szCs w:val="24"/>
      <w:lang w:val="hr-HR"/>
    </w:rPr>
  </w:style>
  <w:style w:type="paragraph" w:styleId="Heading1">
    <w:name w:val="heading 1"/>
    <w:basedOn w:val="Normal"/>
    <w:next w:val="Normal"/>
    <w:link w:val="Heading1Char"/>
    <w:qFormat/>
    <w:rsid w:val="004E75A7"/>
    <w:pPr>
      <w:keepNext/>
      <w:jc w:val="center"/>
      <w:outlineLvl w:val="0"/>
    </w:pPr>
    <w:rPr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4E75A7"/>
    <w:pPr>
      <w:keepNext/>
      <w:ind w:left="374"/>
      <w:jc w:val="center"/>
      <w:outlineLvl w:val="1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E75A7"/>
    <w:rPr>
      <w:rFonts w:ascii="Times New Roman" w:eastAsia="Times New Roman" w:hAnsi="Times New Roman" w:cs="Times New Roman"/>
      <w:b/>
      <w:szCs w:val="24"/>
    </w:rPr>
  </w:style>
  <w:style w:type="character" w:customStyle="1" w:styleId="Heading2Char">
    <w:name w:val="Heading 2 Char"/>
    <w:link w:val="Heading2"/>
    <w:rsid w:val="004E75A7"/>
    <w:rPr>
      <w:rFonts w:ascii="Times New Roman" w:eastAsia="Times New Roman" w:hAnsi="Times New Roman" w:cs="Times New Roman"/>
      <w:b/>
      <w:szCs w:val="20"/>
    </w:rPr>
  </w:style>
  <w:style w:type="paragraph" w:styleId="BlockText">
    <w:name w:val="Block Text"/>
    <w:basedOn w:val="Normal"/>
    <w:rsid w:val="004E75A7"/>
    <w:pPr>
      <w:ind w:left="720" w:right="612"/>
    </w:pPr>
  </w:style>
  <w:style w:type="paragraph" w:styleId="BodyTextIndent">
    <w:name w:val="Body Text Indent"/>
    <w:basedOn w:val="Normal"/>
    <w:link w:val="BodyTextIndentChar"/>
    <w:rsid w:val="004E75A7"/>
    <w:pPr>
      <w:ind w:left="374"/>
      <w:jc w:val="both"/>
    </w:pPr>
    <w:rPr>
      <w:sz w:val="21"/>
      <w:szCs w:val="20"/>
    </w:rPr>
  </w:style>
  <w:style w:type="character" w:customStyle="1" w:styleId="BodyTextIndentChar">
    <w:name w:val="Body Text Indent Char"/>
    <w:link w:val="BodyTextIndent"/>
    <w:rsid w:val="004E75A7"/>
    <w:rPr>
      <w:rFonts w:ascii="Times New Roman" w:eastAsia="Times New Roman" w:hAnsi="Times New Roman" w:cs="Times New Roman"/>
      <w:sz w:val="2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75A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C13D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5A7"/>
    <w:rPr>
      <w:rFonts w:ascii="Times New Roman" w:eastAsia="Times New Roman" w:hAnsi="Times New Roman"/>
      <w:sz w:val="24"/>
      <w:szCs w:val="24"/>
      <w:lang w:val="hr-HR"/>
    </w:rPr>
  </w:style>
  <w:style w:type="paragraph" w:styleId="Heading1">
    <w:name w:val="heading 1"/>
    <w:basedOn w:val="Normal"/>
    <w:next w:val="Normal"/>
    <w:link w:val="Heading1Char"/>
    <w:qFormat/>
    <w:rsid w:val="004E75A7"/>
    <w:pPr>
      <w:keepNext/>
      <w:jc w:val="center"/>
      <w:outlineLvl w:val="0"/>
    </w:pPr>
    <w:rPr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4E75A7"/>
    <w:pPr>
      <w:keepNext/>
      <w:ind w:left="374"/>
      <w:jc w:val="center"/>
      <w:outlineLvl w:val="1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E75A7"/>
    <w:rPr>
      <w:rFonts w:ascii="Times New Roman" w:eastAsia="Times New Roman" w:hAnsi="Times New Roman" w:cs="Times New Roman"/>
      <w:b/>
      <w:szCs w:val="24"/>
    </w:rPr>
  </w:style>
  <w:style w:type="character" w:customStyle="1" w:styleId="Heading2Char">
    <w:name w:val="Heading 2 Char"/>
    <w:link w:val="Heading2"/>
    <w:rsid w:val="004E75A7"/>
    <w:rPr>
      <w:rFonts w:ascii="Times New Roman" w:eastAsia="Times New Roman" w:hAnsi="Times New Roman" w:cs="Times New Roman"/>
      <w:b/>
      <w:szCs w:val="20"/>
    </w:rPr>
  </w:style>
  <w:style w:type="paragraph" w:styleId="BlockText">
    <w:name w:val="Block Text"/>
    <w:basedOn w:val="Normal"/>
    <w:rsid w:val="004E75A7"/>
    <w:pPr>
      <w:ind w:left="720" w:right="612"/>
    </w:pPr>
  </w:style>
  <w:style w:type="paragraph" w:styleId="BodyTextIndent">
    <w:name w:val="Body Text Indent"/>
    <w:basedOn w:val="Normal"/>
    <w:link w:val="BodyTextIndentChar"/>
    <w:rsid w:val="004E75A7"/>
    <w:pPr>
      <w:ind w:left="374"/>
      <w:jc w:val="both"/>
    </w:pPr>
    <w:rPr>
      <w:sz w:val="21"/>
      <w:szCs w:val="20"/>
    </w:rPr>
  </w:style>
  <w:style w:type="character" w:customStyle="1" w:styleId="BodyTextIndentChar">
    <w:name w:val="Body Text Indent Char"/>
    <w:link w:val="BodyTextIndent"/>
    <w:rsid w:val="004E75A7"/>
    <w:rPr>
      <w:rFonts w:ascii="Times New Roman" w:eastAsia="Times New Roman" w:hAnsi="Times New Roman" w:cs="Times New Roman"/>
      <w:sz w:val="2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75A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C13D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gif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627</Words>
  <Characters>3576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SVEUČILIŠTE U ZAGREBU</vt:lpstr>
    </vt:vector>
  </TitlesOfParts>
  <Company>Grizli777</Company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SVEUČILIŠTE U ZAGREBU</dc:title>
  <dc:subject/>
  <dc:creator>Ivana</dc:creator>
  <cp:keywords/>
  <cp:lastModifiedBy>mharjacek</cp:lastModifiedBy>
  <cp:revision>3</cp:revision>
  <cp:lastPrinted>2010-03-02T12:07:00Z</cp:lastPrinted>
  <dcterms:created xsi:type="dcterms:W3CDTF">2012-09-12T08:22:00Z</dcterms:created>
  <dcterms:modified xsi:type="dcterms:W3CDTF">2012-09-12T08:22:00Z</dcterms:modified>
</cp:coreProperties>
</file>